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7E8B38" w14:textId="377284EE" w:rsidR="00AA5D41" w:rsidRPr="00F81959" w:rsidRDefault="004C135A" w:rsidP="00BE3F23">
      <w:pPr>
        <w:widowControl w:val="0"/>
        <w:autoSpaceDE w:val="0"/>
        <w:autoSpaceDN w:val="0"/>
        <w:adjustRightInd w:val="0"/>
        <w:spacing w:after="240" w:line="480" w:lineRule="atLeast"/>
        <w:jc w:val="center"/>
        <w:rPr>
          <w:rFonts w:cs="Arial"/>
          <w:b/>
          <w:bCs/>
          <w:iCs/>
          <w:color w:val="1F3864" w:themeColor="accent5" w:themeShade="80"/>
          <w:sz w:val="48"/>
          <w:szCs w:val="48"/>
        </w:rPr>
      </w:pPr>
      <w:proofErr w:type="spellStart"/>
      <w:r w:rsidRPr="00F81959">
        <w:rPr>
          <w:rFonts w:cs="Arial"/>
          <w:b/>
          <w:bCs/>
          <w:iCs/>
          <w:color w:val="1F3864" w:themeColor="accent5" w:themeShade="80"/>
          <w:sz w:val="48"/>
          <w:szCs w:val="48"/>
        </w:rPr>
        <w:t>Cotesbach</w:t>
      </w:r>
      <w:proofErr w:type="spellEnd"/>
      <w:r w:rsidR="00B67A65" w:rsidRPr="00F81959">
        <w:rPr>
          <w:rFonts w:cs="Arial"/>
          <w:b/>
          <w:bCs/>
          <w:iCs/>
          <w:color w:val="1F3864" w:themeColor="accent5" w:themeShade="80"/>
          <w:sz w:val="48"/>
          <w:szCs w:val="48"/>
        </w:rPr>
        <w:t xml:space="preserve"> Parish Council</w:t>
      </w:r>
      <w:r w:rsidR="00EB3A8F" w:rsidRPr="00F81959">
        <w:rPr>
          <w:rFonts w:ascii="Helvetica" w:hAnsi="Helvetica" w:cs="Helvetica"/>
          <w:color w:val="1F3864" w:themeColor="accent5" w:themeShade="80"/>
        </w:rPr>
        <w:t xml:space="preserve"> </w:t>
      </w:r>
    </w:p>
    <w:p w14:paraId="7EC9455A" w14:textId="01FCAE3C" w:rsidR="00643784" w:rsidRDefault="00B67A65" w:rsidP="00A24251">
      <w:pPr>
        <w:widowControl w:val="0"/>
        <w:autoSpaceDE w:val="0"/>
        <w:autoSpaceDN w:val="0"/>
        <w:adjustRightInd w:val="0"/>
        <w:jc w:val="center"/>
        <w:rPr>
          <w:rFonts w:cs="Arial"/>
          <w:b/>
          <w:bCs/>
          <w:color w:val="000000" w:themeColor="text1"/>
          <w:sz w:val="28"/>
          <w:szCs w:val="28"/>
        </w:rPr>
      </w:pPr>
      <w:r w:rsidRPr="000A3C04">
        <w:rPr>
          <w:rFonts w:cs="Arial"/>
          <w:b/>
          <w:bCs/>
          <w:iCs/>
          <w:color w:val="000000" w:themeColor="text1"/>
          <w:sz w:val="28"/>
          <w:szCs w:val="28"/>
        </w:rPr>
        <w:t>Minutes</w:t>
      </w:r>
      <w:r w:rsidR="00AF1C2B" w:rsidRPr="000A3C04">
        <w:rPr>
          <w:rFonts w:cs="Arial"/>
          <w:b/>
          <w:bCs/>
          <w:iCs/>
          <w:color w:val="000000" w:themeColor="text1"/>
          <w:sz w:val="28"/>
          <w:szCs w:val="28"/>
        </w:rPr>
        <w:t xml:space="preserve"> of</w:t>
      </w:r>
      <w:r w:rsidR="006A710D">
        <w:rPr>
          <w:rFonts w:cs="Arial"/>
          <w:b/>
          <w:bCs/>
          <w:iCs/>
          <w:color w:val="000000" w:themeColor="text1"/>
          <w:sz w:val="28"/>
          <w:szCs w:val="28"/>
        </w:rPr>
        <w:t xml:space="preserve"> Parish</w:t>
      </w:r>
      <w:r w:rsidR="00AF1C2B" w:rsidRPr="000A3C04">
        <w:rPr>
          <w:rFonts w:cs="Arial"/>
          <w:b/>
          <w:bCs/>
          <w:iCs/>
          <w:color w:val="000000" w:themeColor="text1"/>
          <w:sz w:val="28"/>
          <w:szCs w:val="28"/>
        </w:rPr>
        <w:t xml:space="preserve"> </w:t>
      </w:r>
      <w:r w:rsidR="002A0ACB" w:rsidRPr="000A3C04">
        <w:rPr>
          <w:rFonts w:cs="Arial"/>
          <w:b/>
          <w:bCs/>
          <w:iCs/>
          <w:color w:val="000000" w:themeColor="text1"/>
          <w:sz w:val="28"/>
          <w:szCs w:val="28"/>
        </w:rPr>
        <w:t xml:space="preserve">Council </w:t>
      </w:r>
      <w:r w:rsidR="00AF1C2B" w:rsidRPr="000A3C04">
        <w:rPr>
          <w:rFonts w:cs="Arial"/>
          <w:b/>
          <w:bCs/>
          <w:iCs/>
          <w:color w:val="000000" w:themeColor="text1"/>
          <w:sz w:val="28"/>
          <w:szCs w:val="28"/>
        </w:rPr>
        <w:t>M</w:t>
      </w:r>
      <w:r w:rsidR="00AA5D41" w:rsidRPr="000A3C04">
        <w:rPr>
          <w:rFonts w:cs="Arial"/>
          <w:b/>
          <w:bCs/>
          <w:iCs/>
          <w:color w:val="000000" w:themeColor="text1"/>
          <w:sz w:val="28"/>
          <w:szCs w:val="28"/>
        </w:rPr>
        <w:t>eeting held on</w:t>
      </w:r>
      <w:r w:rsidR="00B624F6" w:rsidRPr="000A3C04">
        <w:rPr>
          <w:rFonts w:cs="Times"/>
          <w:b/>
          <w:color w:val="000000" w:themeColor="text1"/>
          <w:sz w:val="28"/>
          <w:szCs w:val="28"/>
        </w:rPr>
        <w:t xml:space="preserve"> </w:t>
      </w:r>
      <w:r w:rsidR="006501BE">
        <w:rPr>
          <w:rFonts w:cs="Arial"/>
          <w:b/>
          <w:bCs/>
          <w:color w:val="000000" w:themeColor="text1"/>
          <w:sz w:val="28"/>
          <w:szCs w:val="28"/>
        </w:rPr>
        <w:t>4</w:t>
      </w:r>
      <w:r w:rsidR="008861D7" w:rsidRPr="008861D7">
        <w:rPr>
          <w:rFonts w:cs="Arial"/>
          <w:b/>
          <w:bCs/>
          <w:color w:val="000000" w:themeColor="text1"/>
          <w:sz w:val="28"/>
          <w:szCs w:val="28"/>
          <w:vertAlign w:val="superscript"/>
        </w:rPr>
        <w:t>th</w:t>
      </w:r>
      <w:r w:rsidR="008861D7">
        <w:rPr>
          <w:rFonts w:cs="Arial"/>
          <w:b/>
          <w:bCs/>
          <w:color w:val="000000" w:themeColor="text1"/>
          <w:sz w:val="28"/>
          <w:szCs w:val="28"/>
        </w:rPr>
        <w:t xml:space="preserve"> </w:t>
      </w:r>
      <w:r w:rsidR="0002782C">
        <w:rPr>
          <w:rFonts w:cs="Arial"/>
          <w:b/>
          <w:bCs/>
          <w:color w:val="000000" w:themeColor="text1"/>
          <w:sz w:val="28"/>
          <w:szCs w:val="28"/>
        </w:rPr>
        <w:t>Ma</w:t>
      </w:r>
      <w:r w:rsidR="006501BE">
        <w:rPr>
          <w:rFonts w:cs="Arial"/>
          <w:b/>
          <w:bCs/>
          <w:color w:val="000000" w:themeColor="text1"/>
          <w:sz w:val="28"/>
          <w:szCs w:val="28"/>
        </w:rPr>
        <w:t>y</w:t>
      </w:r>
      <w:r w:rsidR="0002782C">
        <w:rPr>
          <w:rFonts w:cs="Arial"/>
          <w:b/>
          <w:bCs/>
          <w:color w:val="000000" w:themeColor="text1"/>
          <w:sz w:val="28"/>
          <w:szCs w:val="28"/>
        </w:rPr>
        <w:t xml:space="preserve"> 2021</w:t>
      </w:r>
      <w:r w:rsidR="00706840">
        <w:rPr>
          <w:rFonts w:cs="Arial"/>
          <w:b/>
          <w:bCs/>
          <w:color w:val="000000" w:themeColor="text1"/>
          <w:sz w:val="28"/>
          <w:szCs w:val="28"/>
        </w:rPr>
        <w:t xml:space="preserve"> at 7.30pm</w:t>
      </w:r>
    </w:p>
    <w:p w14:paraId="75758394" w14:textId="3426249D" w:rsidR="00A24251" w:rsidRPr="00522BEC" w:rsidRDefault="00522BEC" w:rsidP="00522BEC">
      <w:pPr>
        <w:pStyle w:val="NormalWeb"/>
        <w:spacing w:before="240" w:beforeAutospacing="0" w:after="480" w:afterAutospacing="0"/>
        <w:rPr>
          <w:rFonts w:asciiTheme="minorHAnsi" w:hAnsiTheme="minorHAnsi"/>
          <w:b/>
          <w:color w:val="000000" w:themeColor="text1"/>
          <w:sz w:val="22"/>
          <w:szCs w:val="22"/>
        </w:rPr>
      </w:pPr>
      <w:r w:rsidRPr="002D2EA8">
        <w:rPr>
          <w:rFonts w:asciiTheme="minorHAnsi" w:hAnsiTheme="minorHAnsi"/>
          <w:b/>
          <w:color w:val="000000" w:themeColor="text1"/>
          <w:sz w:val="22"/>
          <w:szCs w:val="22"/>
        </w:rPr>
        <w:t>The </w:t>
      </w:r>
      <w:proofErr w:type="spellStart"/>
      <w:r w:rsidRPr="002D2EA8">
        <w:rPr>
          <w:rFonts w:asciiTheme="minorHAnsi" w:hAnsiTheme="minorHAnsi"/>
          <w:b/>
          <w:color w:val="000000" w:themeColor="text1"/>
          <w:sz w:val="22"/>
          <w:szCs w:val="22"/>
        </w:rPr>
        <w:t>The</w:t>
      </w:r>
      <w:proofErr w:type="spellEnd"/>
      <w:r w:rsidRPr="002D2EA8">
        <w:rPr>
          <w:rFonts w:asciiTheme="minorHAnsi" w:hAnsiTheme="minorHAnsi"/>
          <w:b/>
          <w:color w:val="000000" w:themeColor="text1"/>
          <w:sz w:val="22"/>
          <w:szCs w:val="22"/>
        </w:rPr>
        <w:t xml:space="preserve"> Local Authorities and Police and Crime Panels (Coronavirus) (Flexibility of Local Authority and Police and Crime Panel meetings) (England and Wales) Regulations came into force on 4th April 2020. Accordingly, due to the current situation, this meeting </w:t>
      </w:r>
      <w:r>
        <w:rPr>
          <w:rFonts w:asciiTheme="minorHAnsi" w:hAnsiTheme="minorHAnsi"/>
          <w:b/>
          <w:color w:val="000000" w:themeColor="text1"/>
          <w:sz w:val="22"/>
          <w:szCs w:val="22"/>
        </w:rPr>
        <w:t>was</w:t>
      </w:r>
      <w:r w:rsidRPr="002D2EA8">
        <w:rPr>
          <w:rFonts w:asciiTheme="minorHAnsi" w:hAnsiTheme="minorHAnsi"/>
          <w:b/>
          <w:color w:val="000000" w:themeColor="text1"/>
          <w:sz w:val="22"/>
          <w:szCs w:val="22"/>
        </w:rPr>
        <w:t xml:space="preserve"> held remotely over </w:t>
      </w:r>
      <w:r w:rsidR="00576351">
        <w:rPr>
          <w:rFonts w:asciiTheme="minorHAnsi" w:hAnsiTheme="minorHAnsi"/>
          <w:b/>
          <w:color w:val="000000" w:themeColor="text1"/>
          <w:sz w:val="22"/>
          <w:szCs w:val="22"/>
        </w:rPr>
        <w:t>zoom</w:t>
      </w:r>
      <w:r w:rsidR="008861D7">
        <w:rPr>
          <w:rFonts w:asciiTheme="minorHAnsi" w:hAnsiTheme="minorHAnsi"/>
          <w:b/>
          <w:color w:val="000000" w:themeColor="text1"/>
          <w:sz w:val="22"/>
          <w:szCs w:val="22"/>
        </w:rPr>
        <w:t xml:space="preserve"> and phone.</w:t>
      </w:r>
    </w:p>
    <w:p w14:paraId="650234D5" w14:textId="77777777" w:rsidR="009A4256" w:rsidRPr="009A4256" w:rsidRDefault="009A4256" w:rsidP="0091466F">
      <w:pPr>
        <w:pStyle w:val="ListParagraph"/>
        <w:widowControl w:val="0"/>
        <w:numPr>
          <w:ilvl w:val="0"/>
          <w:numId w:val="2"/>
        </w:numPr>
        <w:autoSpaceDE w:val="0"/>
        <w:autoSpaceDN w:val="0"/>
        <w:adjustRightInd w:val="0"/>
        <w:rPr>
          <w:rFonts w:cs="Arial"/>
          <w:sz w:val="22"/>
          <w:szCs w:val="22"/>
        </w:rPr>
      </w:pPr>
      <w:r>
        <w:rPr>
          <w:rFonts w:cs="Arial"/>
          <w:b/>
          <w:sz w:val="22"/>
          <w:szCs w:val="22"/>
        </w:rPr>
        <w:t>Members Present</w:t>
      </w:r>
    </w:p>
    <w:p w14:paraId="71113CBB" w14:textId="5B6975CD" w:rsidR="00B67A65" w:rsidRDefault="009A4256" w:rsidP="00293D03">
      <w:pPr>
        <w:widowControl w:val="0"/>
        <w:autoSpaceDE w:val="0"/>
        <w:autoSpaceDN w:val="0"/>
        <w:adjustRightInd w:val="0"/>
        <w:ind w:left="360" w:hanging="360"/>
        <w:rPr>
          <w:rFonts w:cs="Arial"/>
          <w:sz w:val="22"/>
          <w:szCs w:val="22"/>
        </w:rPr>
      </w:pPr>
      <w:r>
        <w:rPr>
          <w:rFonts w:cs="Arial"/>
          <w:sz w:val="22"/>
          <w:szCs w:val="22"/>
        </w:rPr>
        <w:t xml:space="preserve">       </w:t>
      </w:r>
      <w:r w:rsidR="0014503D" w:rsidRPr="009A4256">
        <w:rPr>
          <w:rFonts w:cs="Arial"/>
          <w:sz w:val="22"/>
          <w:szCs w:val="22"/>
        </w:rPr>
        <w:t>Cllr</w:t>
      </w:r>
      <w:r w:rsidR="00B67A65" w:rsidRPr="009A4256">
        <w:rPr>
          <w:rFonts w:cs="Arial"/>
          <w:sz w:val="22"/>
          <w:szCs w:val="22"/>
        </w:rPr>
        <w:t xml:space="preserve"> </w:t>
      </w:r>
      <w:r w:rsidR="00BD54BE">
        <w:rPr>
          <w:rFonts w:cs="Arial"/>
          <w:sz w:val="22"/>
          <w:szCs w:val="22"/>
        </w:rPr>
        <w:t>Ed Hunt, Chair, (EH</w:t>
      </w:r>
      <w:r w:rsidR="00B67A65" w:rsidRPr="009A4256">
        <w:rPr>
          <w:rFonts w:cs="Arial"/>
          <w:sz w:val="22"/>
          <w:szCs w:val="22"/>
        </w:rPr>
        <w:t xml:space="preserve">), </w:t>
      </w:r>
      <w:r w:rsidR="0014503D" w:rsidRPr="009A4256">
        <w:rPr>
          <w:rFonts w:cs="Arial"/>
          <w:sz w:val="22"/>
          <w:szCs w:val="22"/>
        </w:rPr>
        <w:t>Cllr</w:t>
      </w:r>
      <w:r w:rsidR="00006C8D" w:rsidRPr="009A4256">
        <w:rPr>
          <w:rFonts w:cs="Arial"/>
          <w:sz w:val="22"/>
          <w:szCs w:val="22"/>
        </w:rPr>
        <w:t xml:space="preserve"> </w:t>
      </w:r>
      <w:r w:rsidR="00BD54BE">
        <w:rPr>
          <w:rFonts w:cs="Arial"/>
          <w:sz w:val="22"/>
          <w:szCs w:val="22"/>
        </w:rPr>
        <w:t>Margaret Wild (MW)</w:t>
      </w:r>
      <w:r w:rsidR="0014503D" w:rsidRPr="009A4256">
        <w:rPr>
          <w:rFonts w:cs="Arial"/>
          <w:sz w:val="22"/>
          <w:szCs w:val="22"/>
        </w:rPr>
        <w:t>, Cllr</w:t>
      </w:r>
      <w:r w:rsidR="00515813" w:rsidRPr="009A4256">
        <w:rPr>
          <w:rFonts w:cs="Arial"/>
          <w:sz w:val="22"/>
          <w:szCs w:val="22"/>
        </w:rPr>
        <w:t xml:space="preserve"> </w:t>
      </w:r>
      <w:r w:rsidR="0002579C">
        <w:rPr>
          <w:rFonts w:cs="Arial"/>
          <w:sz w:val="22"/>
          <w:szCs w:val="22"/>
        </w:rPr>
        <w:t>Charlie Farley (CF</w:t>
      </w:r>
      <w:r w:rsidR="00A7121E">
        <w:rPr>
          <w:rFonts w:cs="Arial"/>
          <w:sz w:val="22"/>
          <w:szCs w:val="22"/>
        </w:rPr>
        <w:t>)</w:t>
      </w:r>
      <w:r w:rsidR="004C7373">
        <w:rPr>
          <w:rFonts w:cs="Arial"/>
          <w:sz w:val="22"/>
          <w:szCs w:val="22"/>
        </w:rPr>
        <w:t xml:space="preserve">, </w:t>
      </w:r>
      <w:proofErr w:type="spellStart"/>
      <w:r w:rsidR="004C7373">
        <w:rPr>
          <w:rFonts w:cs="Arial"/>
          <w:sz w:val="22"/>
          <w:szCs w:val="22"/>
        </w:rPr>
        <w:t>DCllr</w:t>
      </w:r>
      <w:proofErr w:type="spellEnd"/>
      <w:r w:rsidR="004C7373">
        <w:rPr>
          <w:rFonts w:cs="Arial"/>
          <w:sz w:val="22"/>
          <w:szCs w:val="22"/>
        </w:rPr>
        <w:t xml:space="preserve"> J Bateman</w:t>
      </w:r>
      <w:r w:rsidR="006D25D6">
        <w:rPr>
          <w:rFonts w:cs="Arial"/>
          <w:sz w:val="22"/>
          <w:szCs w:val="22"/>
        </w:rPr>
        <w:t xml:space="preserve"> and </w:t>
      </w:r>
      <w:r w:rsidR="00C25477">
        <w:rPr>
          <w:rFonts w:cs="Arial"/>
          <w:sz w:val="22"/>
          <w:szCs w:val="22"/>
        </w:rPr>
        <w:t>Patricia Nunn</w:t>
      </w:r>
      <w:r w:rsidRPr="009A4256">
        <w:rPr>
          <w:rFonts w:cs="Arial"/>
          <w:sz w:val="22"/>
          <w:szCs w:val="22"/>
        </w:rPr>
        <w:t xml:space="preserve"> </w:t>
      </w:r>
      <w:r w:rsidR="00746DB2">
        <w:rPr>
          <w:rFonts w:cs="Arial"/>
          <w:sz w:val="22"/>
          <w:szCs w:val="22"/>
        </w:rPr>
        <w:t xml:space="preserve">(PN), Parish Clerk </w:t>
      </w:r>
    </w:p>
    <w:p w14:paraId="465B75F4" w14:textId="506DA1FC" w:rsidR="002D7601" w:rsidRDefault="009A4256" w:rsidP="00C154D5">
      <w:pPr>
        <w:widowControl w:val="0"/>
        <w:autoSpaceDE w:val="0"/>
        <w:autoSpaceDN w:val="0"/>
        <w:adjustRightInd w:val="0"/>
        <w:rPr>
          <w:rFonts w:cs="Arial"/>
          <w:sz w:val="22"/>
          <w:szCs w:val="22"/>
        </w:rPr>
      </w:pPr>
      <w:r>
        <w:rPr>
          <w:rFonts w:cs="Arial"/>
          <w:b/>
          <w:sz w:val="22"/>
          <w:szCs w:val="22"/>
        </w:rPr>
        <w:t xml:space="preserve">       </w:t>
      </w:r>
      <w:r w:rsidR="002D7601" w:rsidRPr="002D7601">
        <w:rPr>
          <w:rFonts w:cs="Arial"/>
          <w:b/>
          <w:sz w:val="22"/>
          <w:szCs w:val="22"/>
        </w:rPr>
        <w:t>Member</w:t>
      </w:r>
      <w:r w:rsidR="00C0651A">
        <w:rPr>
          <w:rFonts w:cs="Arial"/>
          <w:b/>
          <w:sz w:val="22"/>
          <w:szCs w:val="22"/>
        </w:rPr>
        <w:t>s</w:t>
      </w:r>
      <w:r w:rsidR="002D7601" w:rsidRPr="002D7601">
        <w:rPr>
          <w:rFonts w:cs="Arial"/>
          <w:b/>
          <w:sz w:val="22"/>
          <w:szCs w:val="22"/>
        </w:rPr>
        <w:t xml:space="preserve"> of the Public in attendance</w:t>
      </w:r>
      <w:r w:rsidR="002D7601">
        <w:rPr>
          <w:rFonts w:cs="Arial"/>
          <w:sz w:val="22"/>
          <w:szCs w:val="22"/>
        </w:rPr>
        <w:t>:</w:t>
      </w:r>
      <w:r w:rsidR="000A3C04">
        <w:rPr>
          <w:rFonts w:cs="Arial"/>
          <w:sz w:val="22"/>
          <w:szCs w:val="22"/>
        </w:rPr>
        <w:t xml:space="preserve"> </w:t>
      </w:r>
      <w:r w:rsidR="00AB7C05">
        <w:rPr>
          <w:rFonts w:cs="Arial"/>
          <w:sz w:val="22"/>
          <w:szCs w:val="22"/>
        </w:rPr>
        <w:t xml:space="preserve"> </w:t>
      </w:r>
      <w:r w:rsidR="006D25D6">
        <w:rPr>
          <w:rFonts w:cs="Arial"/>
          <w:sz w:val="22"/>
          <w:szCs w:val="22"/>
        </w:rPr>
        <w:t xml:space="preserve"> </w:t>
      </w:r>
      <w:r w:rsidR="002A3DA1">
        <w:rPr>
          <w:rFonts w:cs="Arial"/>
          <w:sz w:val="22"/>
          <w:szCs w:val="22"/>
        </w:rPr>
        <w:t>4</w:t>
      </w:r>
      <w:r w:rsidR="00DE4C93">
        <w:rPr>
          <w:rFonts w:cs="Arial"/>
          <w:sz w:val="22"/>
          <w:szCs w:val="22"/>
        </w:rPr>
        <w:t xml:space="preserve"> </w:t>
      </w:r>
      <w:r w:rsidR="00AB7C05">
        <w:rPr>
          <w:rFonts w:cs="Arial"/>
          <w:sz w:val="22"/>
          <w:szCs w:val="22"/>
        </w:rPr>
        <w:t>Parish</w:t>
      </w:r>
      <w:r w:rsidR="00E51A41">
        <w:rPr>
          <w:rFonts w:cs="Arial"/>
          <w:sz w:val="22"/>
          <w:szCs w:val="22"/>
        </w:rPr>
        <w:t>i</w:t>
      </w:r>
      <w:r w:rsidR="006D25D6">
        <w:rPr>
          <w:rFonts w:cs="Arial"/>
          <w:sz w:val="22"/>
          <w:szCs w:val="22"/>
        </w:rPr>
        <w:t>oner</w:t>
      </w:r>
      <w:r w:rsidR="004C7373">
        <w:rPr>
          <w:rFonts w:cs="Arial"/>
          <w:sz w:val="22"/>
          <w:szCs w:val="22"/>
        </w:rPr>
        <w:t>s</w:t>
      </w:r>
      <w:r w:rsidR="00E51A41">
        <w:rPr>
          <w:rFonts w:cs="Arial"/>
          <w:sz w:val="22"/>
          <w:szCs w:val="22"/>
        </w:rPr>
        <w:t>.</w:t>
      </w:r>
    </w:p>
    <w:p w14:paraId="43B81355" w14:textId="77777777" w:rsidR="00C154D5" w:rsidRPr="005F517C" w:rsidRDefault="00C154D5" w:rsidP="00C154D5">
      <w:pPr>
        <w:widowControl w:val="0"/>
        <w:autoSpaceDE w:val="0"/>
        <w:autoSpaceDN w:val="0"/>
        <w:adjustRightInd w:val="0"/>
        <w:rPr>
          <w:rFonts w:cs="Times"/>
          <w:sz w:val="22"/>
          <w:szCs w:val="22"/>
        </w:rPr>
      </w:pPr>
    </w:p>
    <w:p w14:paraId="3D53B9A3" w14:textId="69BC1F29" w:rsidR="00B67A65" w:rsidRPr="009A4256" w:rsidRDefault="009A4256" w:rsidP="00293D03">
      <w:pPr>
        <w:widowControl w:val="0"/>
        <w:autoSpaceDE w:val="0"/>
        <w:autoSpaceDN w:val="0"/>
        <w:adjustRightInd w:val="0"/>
        <w:ind w:left="360" w:hanging="360"/>
        <w:rPr>
          <w:rFonts w:cs="Times"/>
          <w:sz w:val="22"/>
          <w:szCs w:val="22"/>
        </w:rPr>
      </w:pPr>
      <w:r>
        <w:rPr>
          <w:rFonts w:cs="Arial"/>
          <w:b/>
          <w:bCs/>
          <w:sz w:val="22"/>
          <w:szCs w:val="22"/>
        </w:rPr>
        <w:t>2.</w:t>
      </w:r>
      <w:r w:rsidR="00F3073E" w:rsidRPr="009A4256">
        <w:rPr>
          <w:rFonts w:cs="Arial"/>
          <w:b/>
          <w:bCs/>
          <w:sz w:val="22"/>
          <w:szCs w:val="22"/>
        </w:rPr>
        <w:t xml:space="preserve">  </w:t>
      </w:r>
      <w:r w:rsidR="00B67A65" w:rsidRPr="009A4256">
        <w:rPr>
          <w:rFonts w:cs="Arial"/>
          <w:b/>
          <w:bCs/>
          <w:sz w:val="22"/>
          <w:szCs w:val="22"/>
        </w:rPr>
        <w:t xml:space="preserve">Apologies </w:t>
      </w:r>
      <w:r w:rsidR="0018376D" w:rsidRPr="009A4256">
        <w:rPr>
          <w:rFonts w:cs="Arial"/>
          <w:b/>
          <w:bCs/>
          <w:sz w:val="22"/>
          <w:szCs w:val="22"/>
        </w:rPr>
        <w:t>for Absence</w:t>
      </w:r>
    </w:p>
    <w:p w14:paraId="500564AD" w14:textId="3E9E60C5" w:rsidR="00B67A65" w:rsidRDefault="0024468E" w:rsidP="00293D03">
      <w:pPr>
        <w:widowControl w:val="0"/>
        <w:autoSpaceDE w:val="0"/>
        <w:autoSpaceDN w:val="0"/>
        <w:adjustRightInd w:val="0"/>
        <w:ind w:left="360" w:hanging="360"/>
        <w:rPr>
          <w:rFonts w:cs="Arial"/>
          <w:sz w:val="22"/>
          <w:szCs w:val="22"/>
        </w:rPr>
      </w:pPr>
      <w:r>
        <w:rPr>
          <w:rFonts w:cs="Arial"/>
          <w:sz w:val="22"/>
          <w:szCs w:val="22"/>
        </w:rPr>
        <w:t xml:space="preserve">      </w:t>
      </w:r>
      <w:r w:rsidR="00871044">
        <w:rPr>
          <w:rFonts w:cs="Arial"/>
          <w:sz w:val="22"/>
          <w:szCs w:val="22"/>
        </w:rPr>
        <w:t xml:space="preserve">Apologies received </w:t>
      </w:r>
      <w:r w:rsidR="006D25D6">
        <w:rPr>
          <w:rFonts w:cs="Arial"/>
          <w:sz w:val="22"/>
          <w:szCs w:val="22"/>
        </w:rPr>
        <w:t>County Cllr</w:t>
      </w:r>
      <w:r w:rsidR="000A3C04">
        <w:rPr>
          <w:rFonts w:cs="Arial"/>
          <w:sz w:val="22"/>
          <w:szCs w:val="22"/>
        </w:rPr>
        <w:t xml:space="preserve"> Blake Pain</w:t>
      </w:r>
      <w:r w:rsidR="00984E4A">
        <w:rPr>
          <w:rFonts w:cs="Arial"/>
          <w:sz w:val="22"/>
          <w:szCs w:val="22"/>
        </w:rPr>
        <w:t xml:space="preserve"> (BP)</w:t>
      </w:r>
      <w:r w:rsidR="000A3C04">
        <w:rPr>
          <w:rFonts w:cs="Arial"/>
          <w:sz w:val="22"/>
          <w:szCs w:val="22"/>
        </w:rPr>
        <w:t xml:space="preserve"> which were accepted.</w:t>
      </w:r>
    </w:p>
    <w:p w14:paraId="52D70201" w14:textId="77777777" w:rsidR="00293D03" w:rsidRPr="005F517C" w:rsidRDefault="00293D03" w:rsidP="00293D03">
      <w:pPr>
        <w:widowControl w:val="0"/>
        <w:autoSpaceDE w:val="0"/>
        <w:autoSpaceDN w:val="0"/>
        <w:adjustRightInd w:val="0"/>
        <w:ind w:left="360" w:hanging="360"/>
        <w:rPr>
          <w:rFonts w:cs="Times"/>
          <w:sz w:val="22"/>
          <w:szCs w:val="22"/>
        </w:rPr>
      </w:pPr>
    </w:p>
    <w:p w14:paraId="79F41F1B" w14:textId="251DF163" w:rsidR="00B67A65" w:rsidRPr="009A4256" w:rsidRDefault="009A4256" w:rsidP="0091466F">
      <w:pPr>
        <w:pStyle w:val="ListParagraph"/>
        <w:widowControl w:val="0"/>
        <w:numPr>
          <w:ilvl w:val="0"/>
          <w:numId w:val="3"/>
        </w:numPr>
        <w:autoSpaceDE w:val="0"/>
        <w:autoSpaceDN w:val="0"/>
        <w:adjustRightInd w:val="0"/>
        <w:ind w:left="360"/>
        <w:rPr>
          <w:rFonts w:cs="Arial"/>
          <w:b/>
          <w:bCs/>
          <w:sz w:val="22"/>
          <w:szCs w:val="22"/>
        </w:rPr>
      </w:pPr>
      <w:r w:rsidRPr="009A4256">
        <w:rPr>
          <w:rFonts w:cs="Arial"/>
          <w:b/>
          <w:bCs/>
          <w:sz w:val="22"/>
          <w:szCs w:val="22"/>
        </w:rPr>
        <w:t>Dis</w:t>
      </w:r>
      <w:r w:rsidR="00253B42" w:rsidRPr="009A4256">
        <w:rPr>
          <w:rFonts w:cs="Arial"/>
          <w:b/>
          <w:bCs/>
          <w:sz w:val="22"/>
          <w:szCs w:val="22"/>
        </w:rPr>
        <w:t>closure of Personal Interests</w:t>
      </w:r>
    </w:p>
    <w:p w14:paraId="255A3BFB" w14:textId="2D41A014" w:rsidR="00B67A65" w:rsidRDefault="002A3DA1" w:rsidP="002A3DA1">
      <w:pPr>
        <w:widowControl w:val="0"/>
        <w:autoSpaceDE w:val="0"/>
        <w:autoSpaceDN w:val="0"/>
        <w:adjustRightInd w:val="0"/>
        <w:spacing w:after="240"/>
        <w:ind w:left="360"/>
        <w:rPr>
          <w:rFonts w:cs="Arial"/>
          <w:sz w:val="22"/>
          <w:szCs w:val="22"/>
        </w:rPr>
      </w:pPr>
      <w:r>
        <w:rPr>
          <w:rFonts w:cs="Arial"/>
          <w:sz w:val="22"/>
          <w:szCs w:val="22"/>
        </w:rPr>
        <w:t>EH expressed his interest in item 10i) no. 1, for the planning application on his house at Gamekeeper’s Cottage.</w:t>
      </w:r>
    </w:p>
    <w:p w14:paraId="2DE54B4F" w14:textId="77777777" w:rsidR="002A3DA1" w:rsidRDefault="00B570A5" w:rsidP="002A3DA1">
      <w:pPr>
        <w:pStyle w:val="ListParagraph"/>
        <w:widowControl w:val="0"/>
        <w:numPr>
          <w:ilvl w:val="0"/>
          <w:numId w:val="3"/>
        </w:numPr>
        <w:autoSpaceDE w:val="0"/>
        <w:autoSpaceDN w:val="0"/>
        <w:adjustRightInd w:val="0"/>
        <w:spacing w:after="240"/>
        <w:ind w:left="360"/>
        <w:rPr>
          <w:rFonts w:cs="Arial"/>
          <w:b/>
          <w:sz w:val="22"/>
          <w:szCs w:val="22"/>
        </w:rPr>
      </w:pPr>
      <w:r w:rsidRPr="00B570A5">
        <w:rPr>
          <w:rFonts w:cs="Arial"/>
          <w:b/>
          <w:sz w:val="22"/>
          <w:szCs w:val="22"/>
        </w:rPr>
        <w:t>Public Participation</w:t>
      </w:r>
    </w:p>
    <w:p w14:paraId="0386E783" w14:textId="495DC898" w:rsidR="00B612A7" w:rsidRPr="002A3DA1" w:rsidRDefault="002A3DA1" w:rsidP="002A3DA1">
      <w:pPr>
        <w:pStyle w:val="ListParagraph"/>
        <w:widowControl w:val="0"/>
        <w:autoSpaceDE w:val="0"/>
        <w:autoSpaceDN w:val="0"/>
        <w:adjustRightInd w:val="0"/>
        <w:spacing w:after="240"/>
        <w:ind w:left="360"/>
        <w:rPr>
          <w:rFonts w:cs="Arial"/>
          <w:b/>
          <w:sz w:val="22"/>
          <w:szCs w:val="22"/>
        </w:rPr>
      </w:pPr>
      <w:r w:rsidRPr="002A3DA1">
        <w:rPr>
          <w:rFonts w:cs="Arial"/>
          <w:sz w:val="22"/>
          <w:szCs w:val="22"/>
        </w:rPr>
        <w:t xml:space="preserve">A resident showed interest in becoming a Parish </w:t>
      </w:r>
      <w:proofErr w:type="spellStart"/>
      <w:r w:rsidRPr="002A3DA1">
        <w:rPr>
          <w:rFonts w:cs="Arial"/>
          <w:sz w:val="22"/>
          <w:szCs w:val="22"/>
        </w:rPr>
        <w:t>Councillor</w:t>
      </w:r>
      <w:proofErr w:type="spellEnd"/>
      <w:r w:rsidRPr="002A3DA1">
        <w:rPr>
          <w:rFonts w:cs="Arial"/>
          <w:sz w:val="22"/>
          <w:szCs w:val="22"/>
        </w:rPr>
        <w:t xml:space="preserve">. The necessary publication and notices to be raised. </w:t>
      </w:r>
    </w:p>
    <w:p w14:paraId="0FBF011B" w14:textId="77777777" w:rsidR="002A3DA1" w:rsidRDefault="002A3DA1" w:rsidP="002A3DA1">
      <w:pPr>
        <w:pStyle w:val="ListParagraph"/>
        <w:widowControl w:val="0"/>
        <w:autoSpaceDE w:val="0"/>
        <w:autoSpaceDN w:val="0"/>
        <w:adjustRightInd w:val="0"/>
        <w:spacing w:after="240"/>
        <w:rPr>
          <w:rFonts w:cs="Arial"/>
          <w:sz w:val="22"/>
          <w:szCs w:val="22"/>
        </w:rPr>
      </w:pPr>
    </w:p>
    <w:p w14:paraId="52160CB6" w14:textId="75F82350" w:rsidR="00B570A5" w:rsidRPr="00B612A7" w:rsidRDefault="00B570A5" w:rsidP="00B612A7">
      <w:pPr>
        <w:pStyle w:val="ListParagraph"/>
        <w:widowControl w:val="0"/>
        <w:numPr>
          <w:ilvl w:val="0"/>
          <w:numId w:val="3"/>
        </w:numPr>
        <w:autoSpaceDE w:val="0"/>
        <w:autoSpaceDN w:val="0"/>
        <w:adjustRightInd w:val="0"/>
        <w:ind w:left="450" w:hanging="450"/>
        <w:rPr>
          <w:rFonts w:cs="Times"/>
          <w:sz w:val="22"/>
          <w:szCs w:val="22"/>
        </w:rPr>
      </w:pPr>
      <w:r w:rsidRPr="00B612A7">
        <w:rPr>
          <w:rFonts w:cs="Times"/>
          <w:b/>
          <w:color w:val="000000" w:themeColor="text1"/>
          <w:sz w:val="22"/>
          <w:szCs w:val="22"/>
        </w:rPr>
        <w:t xml:space="preserve">Minutes of last meeting held on </w:t>
      </w:r>
      <w:r w:rsidR="0002782C">
        <w:rPr>
          <w:rFonts w:cs="Times"/>
          <w:b/>
          <w:color w:val="000000" w:themeColor="text1"/>
          <w:sz w:val="22"/>
          <w:szCs w:val="22"/>
        </w:rPr>
        <w:t>1</w:t>
      </w:r>
      <w:r w:rsidR="006501BE">
        <w:rPr>
          <w:rFonts w:cs="Times"/>
          <w:b/>
          <w:color w:val="000000" w:themeColor="text1"/>
          <w:sz w:val="22"/>
          <w:szCs w:val="22"/>
        </w:rPr>
        <w:t>6</w:t>
      </w:r>
      <w:r w:rsidR="0002782C" w:rsidRPr="0002782C">
        <w:rPr>
          <w:rFonts w:cs="Times"/>
          <w:b/>
          <w:color w:val="000000" w:themeColor="text1"/>
          <w:sz w:val="22"/>
          <w:szCs w:val="22"/>
          <w:vertAlign w:val="superscript"/>
        </w:rPr>
        <w:t>th</w:t>
      </w:r>
      <w:r w:rsidR="0002782C">
        <w:rPr>
          <w:rFonts w:cs="Times"/>
          <w:b/>
          <w:color w:val="000000" w:themeColor="text1"/>
          <w:sz w:val="22"/>
          <w:szCs w:val="22"/>
        </w:rPr>
        <w:t xml:space="preserve"> </w:t>
      </w:r>
      <w:r w:rsidR="006501BE">
        <w:rPr>
          <w:rFonts w:cs="Times"/>
          <w:b/>
          <w:color w:val="000000" w:themeColor="text1"/>
          <w:sz w:val="22"/>
          <w:szCs w:val="22"/>
        </w:rPr>
        <w:t xml:space="preserve">March </w:t>
      </w:r>
      <w:r w:rsidRPr="00B612A7">
        <w:rPr>
          <w:rFonts w:cs="Times"/>
          <w:b/>
          <w:color w:val="000000" w:themeColor="text1"/>
          <w:sz w:val="22"/>
          <w:szCs w:val="22"/>
        </w:rPr>
        <w:t>20</w:t>
      </w:r>
      <w:r w:rsidR="0002579C" w:rsidRPr="00B612A7">
        <w:rPr>
          <w:rFonts w:cs="Times"/>
          <w:b/>
          <w:color w:val="000000" w:themeColor="text1"/>
          <w:sz w:val="22"/>
          <w:szCs w:val="22"/>
        </w:rPr>
        <w:t>2</w:t>
      </w:r>
      <w:r w:rsidR="006501BE">
        <w:rPr>
          <w:rFonts w:cs="Times"/>
          <w:b/>
          <w:color w:val="000000" w:themeColor="text1"/>
          <w:sz w:val="22"/>
          <w:szCs w:val="22"/>
        </w:rPr>
        <w:t>1</w:t>
      </w:r>
    </w:p>
    <w:p w14:paraId="694F3703" w14:textId="30FEB68C" w:rsidR="0018376D" w:rsidRPr="00B570A5" w:rsidRDefault="004C7373" w:rsidP="00B570A5">
      <w:pPr>
        <w:pStyle w:val="ListParagraph"/>
        <w:widowControl w:val="0"/>
        <w:autoSpaceDE w:val="0"/>
        <w:autoSpaceDN w:val="0"/>
        <w:adjustRightInd w:val="0"/>
        <w:ind w:left="450"/>
        <w:rPr>
          <w:rFonts w:cs="Times"/>
          <w:sz w:val="22"/>
          <w:szCs w:val="22"/>
        </w:rPr>
      </w:pPr>
      <w:r>
        <w:rPr>
          <w:rFonts w:cs="Times"/>
          <w:sz w:val="22"/>
          <w:szCs w:val="22"/>
        </w:rPr>
        <w:t>Proposed by EH , seconded by MW, to be</w:t>
      </w:r>
      <w:r w:rsidR="00B570A5" w:rsidRPr="0024468E">
        <w:rPr>
          <w:rFonts w:cs="Times"/>
          <w:sz w:val="22"/>
          <w:szCs w:val="22"/>
        </w:rPr>
        <w:t xml:space="preserve"> accepted </w:t>
      </w:r>
      <w:r w:rsidR="00B570A5">
        <w:rPr>
          <w:rFonts w:cs="Times"/>
          <w:sz w:val="22"/>
          <w:szCs w:val="22"/>
        </w:rPr>
        <w:t>as true record</w:t>
      </w:r>
      <w:r w:rsidR="00725E94">
        <w:rPr>
          <w:rFonts w:cs="Times"/>
          <w:sz w:val="22"/>
          <w:szCs w:val="22"/>
        </w:rPr>
        <w:t xml:space="preserve"> and will be signed </w:t>
      </w:r>
      <w:r>
        <w:rPr>
          <w:rFonts w:cs="Times"/>
          <w:sz w:val="22"/>
          <w:szCs w:val="22"/>
        </w:rPr>
        <w:t xml:space="preserve">by EH </w:t>
      </w:r>
      <w:r w:rsidR="00725E94">
        <w:rPr>
          <w:rFonts w:cs="Times"/>
          <w:sz w:val="22"/>
          <w:szCs w:val="22"/>
        </w:rPr>
        <w:t>after the meeting</w:t>
      </w:r>
      <w:r w:rsidR="00B570A5">
        <w:rPr>
          <w:rFonts w:cs="Times"/>
          <w:sz w:val="22"/>
          <w:szCs w:val="22"/>
        </w:rPr>
        <w:t>.</w:t>
      </w:r>
      <w:r>
        <w:rPr>
          <w:rFonts w:cs="Times"/>
          <w:sz w:val="22"/>
          <w:szCs w:val="22"/>
        </w:rPr>
        <w:t xml:space="preserve"> </w:t>
      </w:r>
      <w:r w:rsidRPr="004C7373">
        <w:rPr>
          <w:rFonts w:cs="Times"/>
          <w:b/>
          <w:bCs/>
          <w:sz w:val="22"/>
          <w:szCs w:val="22"/>
        </w:rPr>
        <w:t>Resolved.</w:t>
      </w:r>
      <w:r w:rsidR="00E24B56">
        <w:rPr>
          <w:rFonts w:cs="Times"/>
          <w:b/>
          <w:bCs/>
          <w:sz w:val="22"/>
          <w:szCs w:val="22"/>
        </w:rPr>
        <w:t xml:space="preserve"> </w:t>
      </w:r>
      <w:r w:rsidR="00E24B56" w:rsidRPr="00E24B56">
        <w:rPr>
          <w:rFonts w:cs="Times"/>
          <w:sz w:val="22"/>
          <w:szCs w:val="22"/>
        </w:rPr>
        <w:t>No recording was ma</w:t>
      </w:r>
      <w:r w:rsidR="00E24B56">
        <w:rPr>
          <w:rFonts w:cs="Times"/>
          <w:sz w:val="22"/>
          <w:szCs w:val="22"/>
        </w:rPr>
        <w:t>d</w:t>
      </w:r>
      <w:r w:rsidR="00E24B56" w:rsidRPr="00E24B56">
        <w:rPr>
          <w:rFonts w:cs="Times"/>
          <w:sz w:val="22"/>
          <w:szCs w:val="22"/>
        </w:rPr>
        <w:t>e of this meeting.</w:t>
      </w:r>
    </w:p>
    <w:p w14:paraId="652647CE" w14:textId="77777777" w:rsidR="008721E9" w:rsidRPr="0014503D" w:rsidRDefault="008721E9" w:rsidP="008721E9">
      <w:pPr>
        <w:widowControl w:val="0"/>
        <w:autoSpaceDE w:val="0"/>
        <w:autoSpaceDN w:val="0"/>
        <w:adjustRightInd w:val="0"/>
        <w:ind w:left="360" w:hanging="360"/>
        <w:rPr>
          <w:rFonts w:cs="Times"/>
          <w:sz w:val="22"/>
          <w:szCs w:val="22"/>
        </w:rPr>
      </w:pPr>
    </w:p>
    <w:p w14:paraId="7FAF24DB" w14:textId="6286FA61" w:rsidR="008861D7" w:rsidRPr="0024468E" w:rsidRDefault="00B67A65" w:rsidP="008861D7">
      <w:pPr>
        <w:pStyle w:val="ListParagraph"/>
        <w:widowControl w:val="0"/>
        <w:numPr>
          <w:ilvl w:val="0"/>
          <w:numId w:val="3"/>
        </w:numPr>
        <w:autoSpaceDE w:val="0"/>
        <w:autoSpaceDN w:val="0"/>
        <w:adjustRightInd w:val="0"/>
        <w:ind w:left="450" w:hanging="450"/>
        <w:rPr>
          <w:rFonts w:cs="Times"/>
          <w:sz w:val="22"/>
          <w:szCs w:val="22"/>
        </w:rPr>
      </w:pPr>
      <w:r w:rsidRPr="008861D7">
        <w:rPr>
          <w:rFonts w:cs="Arial"/>
          <w:b/>
          <w:bCs/>
          <w:sz w:val="22"/>
          <w:szCs w:val="22"/>
        </w:rPr>
        <w:t xml:space="preserve">Matters Arising </w:t>
      </w:r>
      <w:r w:rsidR="0018376D" w:rsidRPr="008861D7">
        <w:rPr>
          <w:rFonts w:cs="Arial"/>
          <w:b/>
          <w:bCs/>
          <w:sz w:val="22"/>
          <w:szCs w:val="22"/>
        </w:rPr>
        <w:t>from Previous Minutes</w:t>
      </w:r>
      <w:r w:rsidR="008721E9" w:rsidRPr="008861D7">
        <w:rPr>
          <w:rFonts w:cs="Arial"/>
          <w:b/>
          <w:bCs/>
          <w:sz w:val="22"/>
          <w:szCs w:val="22"/>
        </w:rPr>
        <w:t xml:space="preserve"> </w:t>
      </w:r>
      <w:r w:rsidR="008861D7" w:rsidRPr="0024468E">
        <w:rPr>
          <w:rFonts w:cs="Times"/>
          <w:b/>
          <w:color w:val="000000" w:themeColor="text1"/>
          <w:sz w:val="22"/>
          <w:szCs w:val="22"/>
        </w:rPr>
        <w:t xml:space="preserve">on </w:t>
      </w:r>
      <w:r w:rsidR="0002782C">
        <w:rPr>
          <w:rFonts w:cs="Times"/>
          <w:b/>
          <w:color w:val="000000" w:themeColor="text1"/>
          <w:sz w:val="22"/>
          <w:szCs w:val="22"/>
        </w:rPr>
        <w:t>1</w:t>
      </w:r>
      <w:r w:rsidR="006501BE">
        <w:rPr>
          <w:rFonts w:cs="Times"/>
          <w:b/>
          <w:color w:val="000000" w:themeColor="text1"/>
          <w:sz w:val="22"/>
          <w:szCs w:val="22"/>
        </w:rPr>
        <w:t>6</w:t>
      </w:r>
      <w:r w:rsidR="0002782C" w:rsidRPr="006501BE">
        <w:rPr>
          <w:rFonts w:cs="Times"/>
          <w:b/>
          <w:color w:val="000000" w:themeColor="text1"/>
          <w:sz w:val="22"/>
          <w:szCs w:val="22"/>
          <w:vertAlign w:val="superscript"/>
        </w:rPr>
        <w:t>th</w:t>
      </w:r>
      <w:r w:rsidR="006501BE">
        <w:rPr>
          <w:rFonts w:cs="Times"/>
          <w:b/>
          <w:color w:val="000000" w:themeColor="text1"/>
          <w:sz w:val="22"/>
          <w:szCs w:val="22"/>
          <w:vertAlign w:val="superscript"/>
        </w:rPr>
        <w:t xml:space="preserve"> </w:t>
      </w:r>
      <w:r w:rsidR="006501BE">
        <w:rPr>
          <w:rFonts w:cs="Times"/>
          <w:b/>
          <w:color w:val="000000" w:themeColor="text1"/>
          <w:sz w:val="22"/>
          <w:szCs w:val="22"/>
        </w:rPr>
        <w:t>March</w:t>
      </w:r>
      <w:r w:rsidR="008861D7">
        <w:rPr>
          <w:rFonts w:cs="Times"/>
          <w:b/>
          <w:color w:val="000000" w:themeColor="text1"/>
          <w:sz w:val="22"/>
          <w:szCs w:val="22"/>
          <w:vertAlign w:val="superscript"/>
        </w:rPr>
        <w:t xml:space="preserve"> </w:t>
      </w:r>
      <w:r w:rsidR="008861D7">
        <w:rPr>
          <w:rFonts w:cs="Times"/>
          <w:b/>
          <w:color w:val="000000" w:themeColor="text1"/>
          <w:sz w:val="22"/>
          <w:szCs w:val="22"/>
        </w:rPr>
        <w:t xml:space="preserve"> 202</w:t>
      </w:r>
      <w:r w:rsidR="0002782C">
        <w:rPr>
          <w:rFonts w:cs="Times"/>
          <w:b/>
          <w:color w:val="000000" w:themeColor="text1"/>
          <w:sz w:val="22"/>
          <w:szCs w:val="22"/>
        </w:rPr>
        <w:t>1</w:t>
      </w:r>
    </w:p>
    <w:p w14:paraId="0CAC035A" w14:textId="52FC4CCB" w:rsidR="00522BEC" w:rsidRPr="002A3DA1" w:rsidRDefault="00522BEC" w:rsidP="00DE4C93">
      <w:pPr>
        <w:pStyle w:val="ListParagraph"/>
        <w:widowControl w:val="0"/>
        <w:numPr>
          <w:ilvl w:val="0"/>
          <w:numId w:val="21"/>
        </w:numPr>
        <w:autoSpaceDE w:val="0"/>
        <w:autoSpaceDN w:val="0"/>
        <w:adjustRightInd w:val="0"/>
        <w:spacing w:after="240"/>
        <w:rPr>
          <w:rFonts w:cs="Arial"/>
          <w:bCs/>
          <w:sz w:val="22"/>
          <w:szCs w:val="22"/>
        </w:rPr>
      </w:pPr>
      <w:r w:rsidRPr="00DE4C93">
        <w:rPr>
          <w:rFonts w:cs="Arial"/>
          <w:sz w:val="22"/>
          <w:szCs w:val="22"/>
        </w:rPr>
        <w:t>Tarmac hedge infill</w:t>
      </w:r>
      <w:r w:rsidRPr="00DE4C93">
        <w:rPr>
          <w:rFonts w:cs="Arial"/>
          <w:b/>
          <w:sz w:val="22"/>
          <w:szCs w:val="22"/>
        </w:rPr>
        <w:t xml:space="preserve"> </w:t>
      </w:r>
      <w:r w:rsidRPr="00DE4C93">
        <w:rPr>
          <w:rFonts w:cs="Arial"/>
          <w:sz w:val="22"/>
          <w:szCs w:val="22"/>
        </w:rPr>
        <w:t>opposite Hill Farm–</w:t>
      </w:r>
      <w:r w:rsidRPr="00DE4C93">
        <w:rPr>
          <w:rFonts w:cs="Arial"/>
          <w:b/>
          <w:sz w:val="22"/>
          <w:szCs w:val="22"/>
        </w:rPr>
        <w:t xml:space="preserve"> </w:t>
      </w:r>
      <w:r w:rsidRPr="00DE4C93">
        <w:rPr>
          <w:rFonts w:cs="Arial"/>
          <w:sz w:val="22"/>
          <w:szCs w:val="22"/>
        </w:rPr>
        <w:t xml:space="preserve">to be discussed with Tarmac. </w:t>
      </w:r>
      <w:r w:rsidRPr="00DE4C93">
        <w:rPr>
          <w:rFonts w:cs="Arial"/>
          <w:b/>
          <w:sz w:val="22"/>
          <w:szCs w:val="22"/>
        </w:rPr>
        <w:t>CM</w:t>
      </w:r>
      <w:r w:rsidR="002A3DA1">
        <w:rPr>
          <w:rFonts w:cs="Arial"/>
          <w:b/>
          <w:sz w:val="22"/>
          <w:szCs w:val="22"/>
        </w:rPr>
        <w:t xml:space="preserve"> </w:t>
      </w:r>
      <w:r w:rsidR="002A3DA1" w:rsidRPr="002A3DA1">
        <w:rPr>
          <w:rFonts w:cs="Arial"/>
          <w:bCs/>
          <w:sz w:val="22"/>
          <w:szCs w:val="22"/>
        </w:rPr>
        <w:t>ongoing</w:t>
      </w:r>
    </w:p>
    <w:p w14:paraId="3EC3A5C4" w14:textId="29C731E6" w:rsidR="008E27EC" w:rsidRPr="002A3DA1" w:rsidRDefault="002A3DA1" w:rsidP="00DE4C93">
      <w:pPr>
        <w:pStyle w:val="ListParagraph"/>
        <w:widowControl w:val="0"/>
        <w:numPr>
          <w:ilvl w:val="0"/>
          <w:numId w:val="21"/>
        </w:numPr>
        <w:autoSpaceDE w:val="0"/>
        <w:autoSpaceDN w:val="0"/>
        <w:adjustRightInd w:val="0"/>
        <w:spacing w:after="240"/>
        <w:rPr>
          <w:rFonts w:cs="Arial"/>
          <w:b/>
          <w:sz w:val="22"/>
          <w:szCs w:val="22"/>
        </w:rPr>
      </w:pPr>
      <w:r>
        <w:rPr>
          <w:rFonts w:cs="Arial"/>
          <w:bCs/>
          <w:sz w:val="22"/>
          <w:szCs w:val="22"/>
        </w:rPr>
        <w:t xml:space="preserve">BP was contacted regarding A426 speeding. To be asked again. </w:t>
      </w:r>
      <w:r w:rsidRPr="002A3DA1">
        <w:rPr>
          <w:rFonts w:cs="Arial"/>
          <w:b/>
          <w:sz w:val="22"/>
          <w:szCs w:val="22"/>
        </w:rPr>
        <w:t>CF</w:t>
      </w:r>
    </w:p>
    <w:p w14:paraId="37EB00C9" w14:textId="288AC035" w:rsidR="00DB2F6A" w:rsidRDefault="00DB2F6A" w:rsidP="00522BEC">
      <w:pPr>
        <w:pStyle w:val="ListParagraph"/>
        <w:widowControl w:val="0"/>
        <w:numPr>
          <w:ilvl w:val="0"/>
          <w:numId w:val="21"/>
        </w:numPr>
        <w:autoSpaceDE w:val="0"/>
        <w:autoSpaceDN w:val="0"/>
        <w:adjustRightInd w:val="0"/>
        <w:rPr>
          <w:rFonts w:cs="Arial"/>
          <w:sz w:val="22"/>
          <w:szCs w:val="22"/>
        </w:rPr>
      </w:pPr>
      <w:r w:rsidRPr="00DB2F6A">
        <w:rPr>
          <w:rFonts w:cs="Arial"/>
          <w:sz w:val="22"/>
          <w:szCs w:val="22"/>
        </w:rPr>
        <w:t>CCTV provision – ongoing</w:t>
      </w:r>
      <w:r>
        <w:rPr>
          <w:rFonts w:cs="Arial"/>
          <w:b/>
          <w:bCs/>
          <w:sz w:val="22"/>
          <w:szCs w:val="22"/>
        </w:rPr>
        <w:t xml:space="preserve">. </w:t>
      </w:r>
    </w:p>
    <w:p w14:paraId="5DC966AB" w14:textId="57A73B52" w:rsidR="00DB2F6A" w:rsidRPr="008E27EC" w:rsidRDefault="008E27EC" w:rsidP="00522BEC">
      <w:pPr>
        <w:pStyle w:val="ListParagraph"/>
        <w:widowControl w:val="0"/>
        <w:numPr>
          <w:ilvl w:val="0"/>
          <w:numId w:val="21"/>
        </w:numPr>
        <w:autoSpaceDE w:val="0"/>
        <w:autoSpaceDN w:val="0"/>
        <w:adjustRightInd w:val="0"/>
        <w:rPr>
          <w:rFonts w:cs="Arial"/>
          <w:b/>
          <w:bCs/>
          <w:sz w:val="22"/>
          <w:szCs w:val="22"/>
        </w:rPr>
      </w:pPr>
      <w:r>
        <w:rPr>
          <w:rFonts w:cs="Arial"/>
          <w:sz w:val="22"/>
          <w:szCs w:val="22"/>
        </w:rPr>
        <w:t xml:space="preserve">Application to 8 Parishes fund </w:t>
      </w:r>
      <w:r w:rsidR="002A3DA1">
        <w:rPr>
          <w:rFonts w:cs="Arial"/>
          <w:sz w:val="22"/>
          <w:szCs w:val="22"/>
        </w:rPr>
        <w:t>for</w:t>
      </w:r>
      <w:r>
        <w:rPr>
          <w:rFonts w:cs="Arial"/>
          <w:sz w:val="22"/>
          <w:szCs w:val="22"/>
        </w:rPr>
        <w:t xml:space="preserve"> pond refurbishment</w:t>
      </w:r>
      <w:r w:rsidR="002A3DA1">
        <w:rPr>
          <w:rFonts w:cs="Arial"/>
          <w:sz w:val="22"/>
          <w:szCs w:val="22"/>
        </w:rPr>
        <w:t xml:space="preserve"> – see item15</w:t>
      </w:r>
      <w:r>
        <w:rPr>
          <w:rFonts w:cs="Arial"/>
          <w:sz w:val="22"/>
          <w:szCs w:val="22"/>
        </w:rPr>
        <w:t xml:space="preserve">. </w:t>
      </w:r>
    </w:p>
    <w:p w14:paraId="7976E733" w14:textId="0FA8719F" w:rsidR="008E27EC" w:rsidRPr="002A3DA1" w:rsidRDefault="008E27EC" w:rsidP="002A3DA1">
      <w:pPr>
        <w:pStyle w:val="ListParagraph"/>
        <w:widowControl w:val="0"/>
        <w:autoSpaceDE w:val="0"/>
        <w:autoSpaceDN w:val="0"/>
        <w:adjustRightInd w:val="0"/>
        <w:ind w:hanging="294"/>
        <w:rPr>
          <w:rFonts w:cs="Arial"/>
          <w:sz w:val="22"/>
          <w:szCs w:val="22"/>
        </w:rPr>
      </w:pPr>
      <w:r>
        <w:rPr>
          <w:rFonts w:cs="Arial"/>
          <w:sz w:val="22"/>
          <w:szCs w:val="22"/>
        </w:rPr>
        <w:t xml:space="preserve">-    </w:t>
      </w:r>
      <w:r w:rsidR="002A3DA1">
        <w:rPr>
          <w:rFonts w:cs="Arial"/>
          <w:sz w:val="22"/>
          <w:szCs w:val="22"/>
        </w:rPr>
        <w:t xml:space="preserve">Points to be raised at quarry meeting. Update </w:t>
      </w:r>
      <w:r w:rsidR="00E96CB1">
        <w:rPr>
          <w:rFonts w:cs="Arial"/>
          <w:sz w:val="22"/>
          <w:szCs w:val="22"/>
        </w:rPr>
        <w:t xml:space="preserve">needed </w:t>
      </w:r>
      <w:r w:rsidR="002A3DA1">
        <w:rPr>
          <w:rFonts w:cs="Arial"/>
          <w:sz w:val="22"/>
          <w:szCs w:val="22"/>
        </w:rPr>
        <w:t xml:space="preserve">from </w:t>
      </w:r>
      <w:r w:rsidR="002A3DA1" w:rsidRPr="002A3DA1">
        <w:rPr>
          <w:rFonts w:cs="Arial"/>
          <w:b/>
          <w:bCs/>
          <w:sz w:val="22"/>
          <w:szCs w:val="22"/>
        </w:rPr>
        <w:t>CM</w:t>
      </w:r>
      <w:r>
        <w:rPr>
          <w:rFonts w:cs="Arial"/>
          <w:sz w:val="22"/>
          <w:szCs w:val="22"/>
        </w:rPr>
        <w:t xml:space="preserve"> </w:t>
      </w:r>
    </w:p>
    <w:p w14:paraId="54E37823" w14:textId="77777777" w:rsidR="008E27EC" w:rsidRPr="00CA11C8" w:rsidRDefault="008E27EC" w:rsidP="008E27EC">
      <w:pPr>
        <w:pStyle w:val="ListParagraph"/>
        <w:widowControl w:val="0"/>
        <w:autoSpaceDE w:val="0"/>
        <w:autoSpaceDN w:val="0"/>
        <w:adjustRightInd w:val="0"/>
        <w:ind w:hanging="294"/>
        <w:rPr>
          <w:rFonts w:cs="Arial"/>
          <w:b/>
          <w:sz w:val="22"/>
          <w:szCs w:val="22"/>
        </w:rPr>
      </w:pPr>
    </w:p>
    <w:p w14:paraId="5B25B8DB" w14:textId="42484D0B" w:rsidR="00B570A5" w:rsidRPr="00E2312C" w:rsidRDefault="00E2312C" w:rsidP="008E27EC">
      <w:pPr>
        <w:pStyle w:val="ListParagraph"/>
        <w:widowControl w:val="0"/>
        <w:numPr>
          <w:ilvl w:val="0"/>
          <w:numId w:val="3"/>
        </w:numPr>
        <w:autoSpaceDE w:val="0"/>
        <w:autoSpaceDN w:val="0"/>
        <w:adjustRightInd w:val="0"/>
        <w:ind w:left="360" w:hanging="294"/>
        <w:rPr>
          <w:rFonts w:cs="Arial"/>
          <w:b/>
          <w:sz w:val="22"/>
          <w:szCs w:val="22"/>
        </w:rPr>
      </w:pPr>
      <w:r>
        <w:rPr>
          <w:rFonts w:cs="Arial"/>
          <w:b/>
          <w:sz w:val="22"/>
          <w:szCs w:val="22"/>
        </w:rPr>
        <w:t>Chair</w:t>
      </w:r>
      <w:r w:rsidR="00B570A5" w:rsidRPr="00E2312C">
        <w:rPr>
          <w:rFonts w:cs="Arial"/>
          <w:b/>
          <w:sz w:val="22"/>
          <w:szCs w:val="22"/>
        </w:rPr>
        <w:t xml:space="preserve">man’s Announcements </w:t>
      </w:r>
    </w:p>
    <w:p w14:paraId="32F40FDB" w14:textId="421A7628" w:rsidR="00984E4A" w:rsidRDefault="004C7373" w:rsidP="00E2312C">
      <w:pPr>
        <w:widowControl w:val="0"/>
        <w:autoSpaceDE w:val="0"/>
        <w:autoSpaceDN w:val="0"/>
        <w:adjustRightInd w:val="0"/>
        <w:ind w:left="360"/>
        <w:rPr>
          <w:rFonts w:cs="Arial"/>
          <w:bCs/>
          <w:sz w:val="22"/>
          <w:szCs w:val="22"/>
        </w:rPr>
      </w:pPr>
      <w:r>
        <w:rPr>
          <w:rFonts w:cs="Arial"/>
          <w:bCs/>
          <w:sz w:val="22"/>
          <w:szCs w:val="22"/>
        </w:rPr>
        <w:t>There were no announcements</w:t>
      </w:r>
    </w:p>
    <w:p w14:paraId="13EF1ABE" w14:textId="77777777" w:rsidR="005C6714" w:rsidRDefault="005C6714" w:rsidP="002E3A65">
      <w:pPr>
        <w:widowControl w:val="0"/>
        <w:autoSpaceDE w:val="0"/>
        <w:autoSpaceDN w:val="0"/>
        <w:adjustRightInd w:val="0"/>
        <w:rPr>
          <w:rFonts w:cs="Arial"/>
          <w:bCs/>
          <w:sz w:val="22"/>
          <w:szCs w:val="22"/>
        </w:rPr>
      </w:pPr>
    </w:p>
    <w:p w14:paraId="1FC78D89" w14:textId="69EA35D7" w:rsidR="0011040C" w:rsidRPr="005233EA" w:rsidRDefault="0011040C" w:rsidP="00C81C58">
      <w:pPr>
        <w:pStyle w:val="ListParagraph"/>
        <w:widowControl w:val="0"/>
        <w:numPr>
          <w:ilvl w:val="0"/>
          <w:numId w:val="3"/>
        </w:numPr>
        <w:autoSpaceDE w:val="0"/>
        <w:autoSpaceDN w:val="0"/>
        <w:adjustRightInd w:val="0"/>
        <w:ind w:left="360"/>
        <w:rPr>
          <w:rFonts w:cs="Arial"/>
          <w:b/>
          <w:bCs/>
          <w:sz w:val="22"/>
          <w:szCs w:val="22"/>
        </w:rPr>
      </w:pPr>
      <w:r w:rsidRPr="005233EA">
        <w:rPr>
          <w:rFonts w:cs="Arial"/>
          <w:b/>
          <w:bCs/>
          <w:sz w:val="22"/>
          <w:szCs w:val="22"/>
        </w:rPr>
        <w:t>Matters raised by District/County Councilor</w:t>
      </w:r>
    </w:p>
    <w:p w14:paraId="4987CD48" w14:textId="36B63707" w:rsidR="00956B05" w:rsidRPr="00E96CB1" w:rsidRDefault="00E96CB1" w:rsidP="00E96CB1">
      <w:pPr>
        <w:widowControl w:val="0"/>
        <w:autoSpaceDE w:val="0"/>
        <w:autoSpaceDN w:val="0"/>
        <w:adjustRightInd w:val="0"/>
        <w:ind w:left="426" w:hanging="426"/>
        <w:rPr>
          <w:rFonts w:cs="Arial"/>
          <w:sz w:val="22"/>
          <w:szCs w:val="22"/>
        </w:rPr>
      </w:pPr>
      <w:r>
        <w:rPr>
          <w:rFonts w:cs="Times"/>
          <w:sz w:val="22"/>
          <w:szCs w:val="22"/>
        </w:rPr>
        <w:t xml:space="preserve">       </w:t>
      </w:r>
      <w:r w:rsidRPr="00E96CB1">
        <w:rPr>
          <w:rFonts w:cs="Times"/>
          <w:sz w:val="22"/>
          <w:szCs w:val="22"/>
        </w:rPr>
        <w:t xml:space="preserve">JB and </w:t>
      </w:r>
      <w:r w:rsidR="00956B05" w:rsidRPr="00E96CB1">
        <w:rPr>
          <w:rFonts w:cs="Times"/>
          <w:sz w:val="22"/>
          <w:szCs w:val="22"/>
        </w:rPr>
        <w:t xml:space="preserve">BP provide regular </w:t>
      </w:r>
      <w:r w:rsidR="00956B05" w:rsidRPr="00E96CB1">
        <w:rPr>
          <w:rFonts w:cs="Arial"/>
          <w:sz w:val="22"/>
          <w:szCs w:val="22"/>
        </w:rPr>
        <w:t>email updates and information prior to the Parish Council meeting and all matters noted.</w:t>
      </w:r>
    </w:p>
    <w:p w14:paraId="67C8BF3A" w14:textId="77777777" w:rsidR="00956B05" w:rsidRDefault="00956B05" w:rsidP="00956B05">
      <w:pPr>
        <w:widowControl w:val="0"/>
        <w:autoSpaceDE w:val="0"/>
        <w:autoSpaceDN w:val="0"/>
        <w:adjustRightInd w:val="0"/>
        <w:ind w:left="360"/>
        <w:rPr>
          <w:rFonts w:cs="Arial"/>
          <w:b/>
          <w:bCs/>
          <w:sz w:val="22"/>
          <w:szCs w:val="22"/>
        </w:rPr>
      </w:pPr>
    </w:p>
    <w:p w14:paraId="33C01957" w14:textId="61F8959F" w:rsidR="00B67A65" w:rsidRPr="005F517C" w:rsidRDefault="00821E8C" w:rsidP="005C6714">
      <w:pPr>
        <w:widowControl w:val="0"/>
        <w:autoSpaceDE w:val="0"/>
        <w:autoSpaceDN w:val="0"/>
        <w:adjustRightInd w:val="0"/>
        <w:rPr>
          <w:rFonts w:cs="Times"/>
          <w:sz w:val="22"/>
          <w:szCs w:val="22"/>
        </w:rPr>
      </w:pPr>
      <w:r>
        <w:rPr>
          <w:rFonts w:cs="Arial"/>
          <w:b/>
          <w:bCs/>
          <w:sz w:val="22"/>
          <w:szCs w:val="22"/>
        </w:rPr>
        <w:t>9</w:t>
      </w:r>
      <w:r w:rsidR="009A4256">
        <w:rPr>
          <w:rFonts w:cs="Arial"/>
          <w:b/>
          <w:bCs/>
          <w:sz w:val="22"/>
          <w:szCs w:val="22"/>
        </w:rPr>
        <w:t xml:space="preserve">. </w:t>
      </w:r>
      <w:r w:rsidR="00B36D5F">
        <w:rPr>
          <w:rFonts w:cs="Arial"/>
          <w:b/>
          <w:bCs/>
          <w:sz w:val="22"/>
          <w:szCs w:val="22"/>
        </w:rPr>
        <w:t xml:space="preserve"> </w:t>
      </w:r>
      <w:r w:rsidR="00F3073E">
        <w:rPr>
          <w:rFonts w:cs="Arial"/>
          <w:b/>
          <w:bCs/>
          <w:sz w:val="22"/>
          <w:szCs w:val="22"/>
        </w:rPr>
        <w:t xml:space="preserve"> </w:t>
      </w:r>
      <w:r w:rsidR="00B67A65" w:rsidRPr="005F517C">
        <w:rPr>
          <w:rFonts w:cs="Arial"/>
          <w:b/>
          <w:bCs/>
          <w:sz w:val="22"/>
          <w:szCs w:val="22"/>
        </w:rPr>
        <w:t xml:space="preserve">Finance </w:t>
      </w:r>
    </w:p>
    <w:p w14:paraId="7F999246" w14:textId="5BB8F5D3" w:rsidR="004C7373" w:rsidRPr="004C7373" w:rsidRDefault="00C25076" w:rsidP="004C7373">
      <w:pPr>
        <w:widowControl w:val="0"/>
        <w:autoSpaceDE w:val="0"/>
        <w:autoSpaceDN w:val="0"/>
        <w:adjustRightInd w:val="0"/>
        <w:ind w:left="540" w:hanging="180"/>
        <w:rPr>
          <w:rFonts w:cs="Arial"/>
          <w:sz w:val="22"/>
          <w:szCs w:val="22"/>
        </w:rPr>
      </w:pPr>
      <w:proofErr w:type="spellStart"/>
      <w:r>
        <w:rPr>
          <w:rFonts w:cs="Arial"/>
          <w:sz w:val="22"/>
          <w:szCs w:val="22"/>
        </w:rPr>
        <w:t>i</w:t>
      </w:r>
      <w:proofErr w:type="spellEnd"/>
      <w:r>
        <w:rPr>
          <w:rFonts w:cs="Arial"/>
          <w:sz w:val="22"/>
          <w:szCs w:val="22"/>
        </w:rPr>
        <w:t xml:space="preserve">) </w:t>
      </w:r>
      <w:r w:rsidR="004401B9">
        <w:rPr>
          <w:rFonts w:cs="Arial"/>
          <w:b/>
          <w:sz w:val="22"/>
          <w:szCs w:val="22"/>
        </w:rPr>
        <w:t>P</w:t>
      </w:r>
      <w:r w:rsidRPr="001B7416">
        <w:rPr>
          <w:rFonts w:cs="Arial"/>
          <w:b/>
          <w:sz w:val="22"/>
          <w:szCs w:val="22"/>
        </w:rPr>
        <w:t>ayment</w:t>
      </w:r>
      <w:r w:rsidR="004401B9">
        <w:rPr>
          <w:rFonts w:cs="Arial"/>
          <w:b/>
          <w:sz w:val="22"/>
          <w:szCs w:val="22"/>
        </w:rPr>
        <w:t>s</w:t>
      </w:r>
      <w:r w:rsidR="00744093">
        <w:rPr>
          <w:rFonts w:cs="Arial"/>
          <w:b/>
          <w:sz w:val="22"/>
          <w:szCs w:val="22"/>
        </w:rPr>
        <w:t xml:space="preserve"> and receipts</w:t>
      </w:r>
      <w:r w:rsidR="00B67A65" w:rsidRPr="001B7416">
        <w:rPr>
          <w:rFonts w:cs="Arial"/>
          <w:b/>
          <w:sz w:val="22"/>
          <w:szCs w:val="22"/>
        </w:rPr>
        <w:t>:</w:t>
      </w:r>
    </w:p>
    <w:p w14:paraId="28ACC049" w14:textId="77777777" w:rsidR="00C50DFC" w:rsidRDefault="00744093" w:rsidP="00C50DFC">
      <w:pPr>
        <w:pStyle w:val="ListParagraph"/>
        <w:ind w:left="270"/>
        <w:rPr>
          <w:sz w:val="22"/>
          <w:szCs w:val="22"/>
          <w:lang w:val="en-GB"/>
        </w:rPr>
      </w:pPr>
      <w:r>
        <w:rPr>
          <w:sz w:val="22"/>
          <w:szCs w:val="22"/>
          <w:lang w:val="en-GB"/>
        </w:rPr>
        <w:t xml:space="preserve">    </w:t>
      </w:r>
      <w:r w:rsidR="00C50DFC" w:rsidRPr="00184437">
        <w:rPr>
          <w:sz w:val="22"/>
          <w:szCs w:val="22"/>
          <w:lang w:val="en-GB"/>
        </w:rPr>
        <w:t>Payment to</w:t>
      </w:r>
      <w:r w:rsidR="00C50DFC">
        <w:rPr>
          <w:sz w:val="22"/>
          <w:szCs w:val="22"/>
          <w:lang w:val="en-GB"/>
        </w:rPr>
        <w:t xml:space="preserve"> Habitat Aid – coir rolls for pond –  to be refunded </w:t>
      </w:r>
    </w:p>
    <w:p w14:paraId="610EBA9F" w14:textId="5E032EB0" w:rsidR="00C50DFC" w:rsidRPr="00C50DFC" w:rsidRDefault="00C50DFC" w:rsidP="00C50DFC">
      <w:pPr>
        <w:pStyle w:val="ListParagraph"/>
        <w:ind w:left="270"/>
        <w:rPr>
          <w:sz w:val="22"/>
          <w:szCs w:val="22"/>
          <w:lang w:val="en-GB"/>
        </w:rPr>
      </w:pPr>
      <w:r>
        <w:rPr>
          <w:sz w:val="22"/>
          <w:szCs w:val="22"/>
          <w:lang w:val="en-GB"/>
        </w:rPr>
        <w:t xml:space="preserve">    by shire grant                                                                                                 1065.00</w:t>
      </w:r>
    </w:p>
    <w:p w14:paraId="24E9792E" w14:textId="01C561F7" w:rsidR="00C50DFC" w:rsidRPr="00E80812" w:rsidRDefault="00C50DFC" w:rsidP="00C50DFC">
      <w:pPr>
        <w:ind w:left="567"/>
        <w:rPr>
          <w:sz w:val="22"/>
          <w:szCs w:val="22"/>
          <w:lang w:val="en-GB"/>
        </w:rPr>
      </w:pPr>
      <w:r w:rsidRPr="00C50DFC">
        <w:rPr>
          <w:sz w:val="22"/>
          <w:szCs w:val="22"/>
          <w:lang w:val="en-GB"/>
        </w:rPr>
        <w:lastRenderedPageBreak/>
        <w:t xml:space="preserve">Payment to P Nunn for expenses (printing Dec, Jan, Feb, Mar                11.94                                                      </w:t>
      </w:r>
      <w:r>
        <w:rPr>
          <w:sz w:val="22"/>
          <w:szCs w:val="22"/>
          <w:lang w:val="en-GB"/>
        </w:rPr>
        <w:t xml:space="preserve">   </w:t>
      </w:r>
      <w:r w:rsidRPr="00C50DFC">
        <w:rPr>
          <w:sz w:val="22"/>
          <w:szCs w:val="22"/>
          <w:lang w:val="en-GB"/>
        </w:rPr>
        <w:t xml:space="preserve">Apr, May)               </w:t>
      </w:r>
    </w:p>
    <w:p w14:paraId="2BDA8F5C" w14:textId="215F61BF" w:rsidR="00C50DFC" w:rsidRPr="00C50DFC" w:rsidRDefault="00C50DFC" w:rsidP="00C50DFC">
      <w:pPr>
        <w:ind w:left="567"/>
        <w:rPr>
          <w:sz w:val="22"/>
          <w:szCs w:val="22"/>
          <w:lang w:val="en-GB"/>
        </w:rPr>
      </w:pPr>
      <w:r w:rsidRPr="00C50DFC">
        <w:rPr>
          <w:sz w:val="22"/>
          <w:szCs w:val="22"/>
          <w:lang w:val="en-GB"/>
        </w:rPr>
        <w:t xml:space="preserve">Payment to LRLAC  - annual fee                                                                  </w:t>
      </w:r>
      <w:r>
        <w:rPr>
          <w:sz w:val="22"/>
          <w:szCs w:val="22"/>
          <w:lang w:val="en-GB"/>
        </w:rPr>
        <w:t xml:space="preserve"> </w:t>
      </w:r>
      <w:r w:rsidRPr="00C50DFC">
        <w:rPr>
          <w:sz w:val="22"/>
          <w:szCs w:val="22"/>
          <w:lang w:val="en-GB"/>
        </w:rPr>
        <w:t xml:space="preserve"> 144.51</w:t>
      </w:r>
    </w:p>
    <w:p w14:paraId="2D2252A9" w14:textId="6335993A" w:rsidR="00C50DFC" w:rsidRPr="00C50DFC" w:rsidRDefault="00C50DFC" w:rsidP="00C50DFC">
      <w:pPr>
        <w:pStyle w:val="ListParagraph"/>
        <w:ind w:left="567"/>
        <w:rPr>
          <w:sz w:val="22"/>
          <w:szCs w:val="22"/>
          <w:lang w:val="en-GB"/>
        </w:rPr>
      </w:pPr>
      <w:r>
        <w:rPr>
          <w:sz w:val="22"/>
          <w:szCs w:val="22"/>
          <w:lang w:val="en-GB"/>
        </w:rPr>
        <w:t xml:space="preserve">Payment to </w:t>
      </w:r>
      <w:proofErr w:type="spellStart"/>
      <w:r>
        <w:rPr>
          <w:sz w:val="22"/>
          <w:szCs w:val="22"/>
          <w:lang w:val="en-GB"/>
        </w:rPr>
        <w:t>Melbros</w:t>
      </w:r>
      <w:proofErr w:type="spellEnd"/>
      <w:r>
        <w:rPr>
          <w:sz w:val="22"/>
          <w:szCs w:val="22"/>
          <w:lang w:val="en-GB"/>
        </w:rPr>
        <w:t xml:space="preserve"> for landscaping for pond                                           563.50</w:t>
      </w:r>
    </w:p>
    <w:p w14:paraId="18C9F690" w14:textId="21177291" w:rsidR="00C50DFC" w:rsidRPr="00C50DFC" w:rsidRDefault="00C50DFC" w:rsidP="00C50DFC">
      <w:pPr>
        <w:ind w:left="567"/>
        <w:rPr>
          <w:sz w:val="22"/>
          <w:szCs w:val="22"/>
          <w:lang w:val="en-GB"/>
        </w:rPr>
      </w:pPr>
      <w:r w:rsidRPr="00C50DFC">
        <w:rPr>
          <w:sz w:val="22"/>
          <w:szCs w:val="22"/>
          <w:lang w:val="en-GB"/>
        </w:rPr>
        <w:t xml:space="preserve">Payment to </w:t>
      </w:r>
      <w:proofErr w:type="spellStart"/>
      <w:r w:rsidRPr="00C50DFC">
        <w:rPr>
          <w:sz w:val="22"/>
          <w:szCs w:val="22"/>
          <w:lang w:val="en-GB"/>
        </w:rPr>
        <w:t>Shawell</w:t>
      </w:r>
      <w:proofErr w:type="spellEnd"/>
      <w:r w:rsidRPr="00C50DFC">
        <w:rPr>
          <w:sz w:val="22"/>
          <w:szCs w:val="22"/>
          <w:lang w:val="en-GB"/>
        </w:rPr>
        <w:t xml:space="preserve"> Parish Meeting for supplying                                  </w:t>
      </w:r>
      <w:r>
        <w:rPr>
          <w:sz w:val="22"/>
          <w:szCs w:val="22"/>
          <w:lang w:val="en-GB"/>
        </w:rPr>
        <w:t xml:space="preserve"> </w:t>
      </w:r>
      <w:r w:rsidRPr="00C50DFC">
        <w:rPr>
          <w:sz w:val="22"/>
          <w:szCs w:val="22"/>
          <w:lang w:val="en-GB"/>
        </w:rPr>
        <w:t xml:space="preserve"> 100.00</w:t>
      </w:r>
    </w:p>
    <w:p w14:paraId="140B1DF3" w14:textId="156D6CD3" w:rsidR="00C50DFC" w:rsidRPr="00C50DFC" w:rsidRDefault="00C50DFC" w:rsidP="00C50DFC">
      <w:pPr>
        <w:ind w:left="567"/>
        <w:rPr>
          <w:sz w:val="22"/>
          <w:szCs w:val="22"/>
          <w:lang w:val="en-GB"/>
        </w:rPr>
      </w:pPr>
      <w:r w:rsidRPr="008869AC">
        <w:rPr>
          <w:sz w:val="22"/>
          <w:szCs w:val="22"/>
          <w:lang w:val="en-GB"/>
        </w:rPr>
        <w:t>Wildflower seed</w:t>
      </w:r>
      <w:r>
        <w:rPr>
          <w:sz w:val="22"/>
          <w:szCs w:val="22"/>
          <w:lang w:val="en-GB"/>
        </w:rPr>
        <w:t xml:space="preserve">  </w:t>
      </w:r>
    </w:p>
    <w:p w14:paraId="1EDE2BB8" w14:textId="1B92E6B1" w:rsidR="00C50DFC" w:rsidRPr="00C50DFC" w:rsidRDefault="00C50DFC" w:rsidP="00C50DFC">
      <w:pPr>
        <w:pStyle w:val="ListParagraph"/>
        <w:ind w:left="567"/>
        <w:rPr>
          <w:sz w:val="22"/>
          <w:szCs w:val="22"/>
          <w:lang w:val="en-GB"/>
        </w:rPr>
      </w:pPr>
      <w:r>
        <w:rPr>
          <w:sz w:val="22"/>
          <w:szCs w:val="22"/>
          <w:lang w:val="en-GB"/>
        </w:rPr>
        <w:t>Payment to Zurich for annual insurance premium                                    253.82</w:t>
      </w:r>
    </w:p>
    <w:p w14:paraId="0BF98565" w14:textId="5B2A9CE4" w:rsidR="00C50DFC" w:rsidRPr="00C50DFC" w:rsidRDefault="00C50DFC" w:rsidP="00C50DFC">
      <w:pPr>
        <w:pStyle w:val="ListParagraph"/>
        <w:ind w:left="567"/>
        <w:rPr>
          <w:sz w:val="22"/>
          <w:szCs w:val="22"/>
          <w:lang w:val="en-GB"/>
        </w:rPr>
      </w:pPr>
      <w:r>
        <w:rPr>
          <w:sz w:val="22"/>
          <w:szCs w:val="22"/>
          <w:lang w:val="en-GB"/>
        </w:rPr>
        <w:t xml:space="preserve">Annual donation to </w:t>
      </w:r>
      <w:proofErr w:type="spellStart"/>
      <w:r>
        <w:rPr>
          <w:sz w:val="22"/>
          <w:szCs w:val="22"/>
          <w:lang w:val="en-GB"/>
        </w:rPr>
        <w:t>Cotesbach</w:t>
      </w:r>
      <w:proofErr w:type="spellEnd"/>
      <w:r>
        <w:rPr>
          <w:sz w:val="22"/>
          <w:szCs w:val="22"/>
          <w:lang w:val="en-GB"/>
        </w:rPr>
        <w:t xml:space="preserve"> Village Hall</w:t>
      </w:r>
      <w:r>
        <w:rPr>
          <w:sz w:val="22"/>
          <w:szCs w:val="22"/>
          <w:lang w:val="en-GB"/>
        </w:rPr>
        <w:tab/>
        <w:t xml:space="preserve">                                                 150.00</w:t>
      </w:r>
    </w:p>
    <w:p w14:paraId="65170EE9" w14:textId="2596BB55" w:rsidR="00C50DFC" w:rsidRPr="00245F9E" w:rsidRDefault="00744093" w:rsidP="00245F9E">
      <w:pPr>
        <w:ind w:left="567"/>
        <w:rPr>
          <w:bCs/>
          <w:sz w:val="22"/>
          <w:szCs w:val="22"/>
          <w:lang w:val="en-GB"/>
        </w:rPr>
      </w:pPr>
      <w:r w:rsidRPr="00895DDC">
        <w:rPr>
          <w:b/>
          <w:sz w:val="22"/>
          <w:szCs w:val="22"/>
          <w:lang w:val="en-GB"/>
        </w:rPr>
        <w:t xml:space="preserve">Total </w:t>
      </w:r>
      <w:r>
        <w:rPr>
          <w:b/>
          <w:sz w:val="22"/>
          <w:szCs w:val="22"/>
          <w:lang w:val="en-GB"/>
        </w:rPr>
        <w:t>Ma</w:t>
      </w:r>
      <w:r w:rsidR="00C50DFC">
        <w:rPr>
          <w:b/>
          <w:sz w:val="22"/>
          <w:szCs w:val="22"/>
          <w:lang w:val="en-GB"/>
        </w:rPr>
        <w:t>y</w:t>
      </w:r>
      <w:r>
        <w:rPr>
          <w:b/>
          <w:sz w:val="22"/>
          <w:szCs w:val="22"/>
          <w:lang w:val="en-GB"/>
        </w:rPr>
        <w:t xml:space="preserve"> </w:t>
      </w:r>
      <w:r w:rsidRPr="00895DDC">
        <w:rPr>
          <w:b/>
          <w:sz w:val="22"/>
          <w:szCs w:val="22"/>
          <w:lang w:val="en-GB"/>
        </w:rPr>
        <w:t>Payments -  £</w:t>
      </w:r>
      <w:r w:rsidR="00C50DFC">
        <w:rPr>
          <w:b/>
          <w:sz w:val="22"/>
          <w:szCs w:val="22"/>
          <w:lang w:val="en-GB"/>
        </w:rPr>
        <w:t xml:space="preserve">2288.77 </w:t>
      </w:r>
      <w:r w:rsidR="00C50DFC" w:rsidRPr="00C50DFC">
        <w:rPr>
          <w:bCs/>
          <w:sz w:val="22"/>
          <w:szCs w:val="22"/>
          <w:lang w:val="en-GB"/>
        </w:rPr>
        <w:t>(£1728.50 paid in April)</w:t>
      </w:r>
    </w:p>
    <w:p w14:paraId="219EC075" w14:textId="3F91D6B0" w:rsidR="00744093" w:rsidRPr="00150976" w:rsidRDefault="00150976" w:rsidP="00C50DFC">
      <w:pPr>
        <w:pStyle w:val="ListParagraph"/>
        <w:ind w:left="567"/>
        <w:rPr>
          <w:b/>
          <w:color w:val="000000" w:themeColor="text1"/>
          <w:sz w:val="22"/>
          <w:szCs w:val="22"/>
          <w:lang w:val="en-GB"/>
        </w:rPr>
      </w:pPr>
      <w:r w:rsidRPr="00150976">
        <w:rPr>
          <w:b/>
          <w:sz w:val="22"/>
          <w:szCs w:val="22"/>
          <w:lang w:val="en-GB"/>
        </w:rPr>
        <w:t xml:space="preserve"> </w:t>
      </w:r>
      <w:r w:rsidR="00744093" w:rsidRPr="00150976">
        <w:rPr>
          <w:b/>
          <w:color w:val="000000" w:themeColor="text1"/>
          <w:sz w:val="22"/>
          <w:szCs w:val="22"/>
          <w:lang w:val="en-GB"/>
        </w:rPr>
        <w:t>Receipts</w:t>
      </w:r>
      <w:r w:rsidR="00744093" w:rsidRPr="00150976">
        <w:rPr>
          <w:color w:val="000000" w:themeColor="text1"/>
          <w:sz w:val="22"/>
          <w:szCs w:val="22"/>
          <w:lang w:val="en-GB"/>
        </w:rPr>
        <w:t xml:space="preserve">             </w:t>
      </w:r>
      <w:r w:rsidR="00744093" w:rsidRPr="00150976">
        <w:rPr>
          <w:color w:val="000000" w:themeColor="text1"/>
          <w:sz w:val="22"/>
          <w:szCs w:val="22"/>
          <w:lang w:val="en-GB"/>
        </w:rPr>
        <w:tab/>
      </w:r>
      <w:r w:rsidR="00744093" w:rsidRPr="00150976">
        <w:rPr>
          <w:color w:val="000000" w:themeColor="text1"/>
          <w:sz w:val="22"/>
          <w:szCs w:val="22"/>
          <w:lang w:val="en-GB"/>
        </w:rPr>
        <w:tab/>
      </w:r>
      <w:r w:rsidR="00744093" w:rsidRPr="00150976">
        <w:rPr>
          <w:color w:val="000000" w:themeColor="text1"/>
          <w:sz w:val="22"/>
          <w:szCs w:val="22"/>
          <w:lang w:val="en-GB"/>
        </w:rPr>
        <w:tab/>
      </w:r>
    </w:p>
    <w:p w14:paraId="4C02D66B" w14:textId="5C039A7F" w:rsidR="008A2815" w:rsidRPr="00C50DFC" w:rsidRDefault="00C50DFC" w:rsidP="00C50DFC">
      <w:pPr>
        <w:ind w:left="567"/>
        <w:rPr>
          <w:color w:val="000000" w:themeColor="text1"/>
          <w:sz w:val="22"/>
          <w:szCs w:val="22"/>
          <w:lang w:val="en-GB"/>
        </w:rPr>
      </w:pPr>
      <w:r>
        <w:rPr>
          <w:color w:val="000000" w:themeColor="text1"/>
          <w:sz w:val="22"/>
          <w:szCs w:val="22"/>
          <w:lang w:val="en-GB"/>
        </w:rPr>
        <w:t xml:space="preserve"> Half annual precept                                                         </w:t>
      </w:r>
      <w:r w:rsidR="00744093" w:rsidRPr="00150976">
        <w:rPr>
          <w:color w:val="000000" w:themeColor="text1"/>
          <w:sz w:val="22"/>
          <w:szCs w:val="22"/>
          <w:lang w:val="en-GB"/>
        </w:rPr>
        <w:t xml:space="preserve">                      </w:t>
      </w:r>
      <w:r w:rsidR="00150976" w:rsidRPr="00150976">
        <w:rPr>
          <w:color w:val="000000" w:themeColor="text1"/>
          <w:sz w:val="22"/>
          <w:szCs w:val="22"/>
          <w:lang w:val="en-GB"/>
        </w:rPr>
        <w:t xml:space="preserve">   </w:t>
      </w:r>
      <w:r>
        <w:rPr>
          <w:color w:val="000000" w:themeColor="text1"/>
          <w:sz w:val="22"/>
          <w:szCs w:val="22"/>
          <w:lang w:val="en-GB"/>
        </w:rPr>
        <w:t xml:space="preserve"> </w:t>
      </w:r>
      <w:r w:rsidR="00744093" w:rsidRPr="00150976">
        <w:rPr>
          <w:color w:val="000000" w:themeColor="text1"/>
          <w:sz w:val="22"/>
          <w:szCs w:val="22"/>
          <w:lang w:val="en-GB"/>
        </w:rPr>
        <w:t xml:space="preserve"> </w:t>
      </w:r>
      <w:r w:rsidRPr="00137A95">
        <w:rPr>
          <w:color w:val="000000" w:themeColor="text1"/>
          <w:sz w:val="22"/>
          <w:szCs w:val="22"/>
          <w:lang w:val="en-GB"/>
        </w:rPr>
        <w:t>1634.50</w:t>
      </w:r>
    </w:p>
    <w:p w14:paraId="2B53666A" w14:textId="5FB59943" w:rsidR="00C9583F" w:rsidRDefault="009879AD" w:rsidP="00892930">
      <w:pPr>
        <w:widowControl w:val="0"/>
        <w:autoSpaceDE w:val="0"/>
        <w:autoSpaceDN w:val="0"/>
        <w:adjustRightInd w:val="0"/>
        <w:ind w:left="567" w:hanging="141"/>
        <w:rPr>
          <w:rFonts w:cs="Arial"/>
          <w:sz w:val="22"/>
          <w:szCs w:val="22"/>
        </w:rPr>
      </w:pPr>
      <w:r>
        <w:rPr>
          <w:rFonts w:cs="Arial"/>
          <w:sz w:val="22"/>
          <w:szCs w:val="22"/>
        </w:rPr>
        <w:t xml:space="preserve">  </w:t>
      </w:r>
      <w:r w:rsidR="005C6714">
        <w:rPr>
          <w:rFonts w:cs="Arial"/>
          <w:sz w:val="22"/>
          <w:szCs w:val="22"/>
        </w:rPr>
        <w:t xml:space="preserve">  </w:t>
      </w:r>
      <w:r w:rsidR="00040FC2">
        <w:rPr>
          <w:rFonts w:cs="Arial"/>
          <w:sz w:val="22"/>
          <w:szCs w:val="22"/>
        </w:rPr>
        <w:t>Proposed by MW</w:t>
      </w:r>
      <w:r w:rsidR="000D5C7A" w:rsidRPr="000D5C7A">
        <w:rPr>
          <w:rFonts w:cs="Arial"/>
          <w:sz w:val="22"/>
          <w:szCs w:val="22"/>
        </w:rPr>
        <w:t xml:space="preserve"> and </w:t>
      </w:r>
      <w:r w:rsidR="00040FC2">
        <w:rPr>
          <w:rFonts w:cs="Arial"/>
          <w:sz w:val="22"/>
          <w:szCs w:val="22"/>
        </w:rPr>
        <w:t>seconded by CF</w:t>
      </w:r>
      <w:r w:rsidR="005C6714">
        <w:rPr>
          <w:rFonts w:cs="Arial"/>
          <w:sz w:val="22"/>
          <w:szCs w:val="22"/>
        </w:rPr>
        <w:t>,</w:t>
      </w:r>
      <w:r w:rsidR="000D5C7A" w:rsidRPr="000D5C7A">
        <w:rPr>
          <w:rFonts w:cs="Arial"/>
          <w:sz w:val="22"/>
          <w:szCs w:val="22"/>
        </w:rPr>
        <w:t xml:space="preserve"> </w:t>
      </w:r>
      <w:r w:rsidR="00845063">
        <w:rPr>
          <w:rFonts w:cs="Arial"/>
          <w:sz w:val="22"/>
          <w:szCs w:val="22"/>
        </w:rPr>
        <w:t>that the</w:t>
      </w:r>
      <w:r w:rsidR="008B456A">
        <w:rPr>
          <w:rFonts w:cs="Arial"/>
          <w:sz w:val="22"/>
          <w:szCs w:val="22"/>
        </w:rPr>
        <w:t xml:space="preserve"> </w:t>
      </w:r>
      <w:r w:rsidR="003203D6">
        <w:rPr>
          <w:rFonts w:cs="Arial"/>
          <w:sz w:val="22"/>
          <w:szCs w:val="22"/>
        </w:rPr>
        <w:t xml:space="preserve">payments </w:t>
      </w:r>
      <w:r w:rsidR="000D5C7A">
        <w:rPr>
          <w:rFonts w:cs="Arial"/>
          <w:sz w:val="22"/>
          <w:szCs w:val="22"/>
        </w:rPr>
        <w:t xml:space="preserve">be made </w:t>
      </w:r>
      <w:r w:rsidR="00E0550E">
        <w:rPr>
          <w:rFonts w:cs="Arial"/>
          <w:sz w:val="22"/>
          <w:szCs w:val="22"/>
        </w:rPr>
        <w:t>and receipts</w:t>
      </w:r>
      <w:r w:rsidR="000D5C7A">
        <w:rPr>
          <w:rFonts w:cs="Arial"/>
          <w:sz w:val="22"/>
          <w:szCs w:val="22"/>
        </w:rPr>
        <w:t xml:space="preserve"> </w:t>
      </w:r>
      <w:r w:rsidR="003203D6">
        <w:rPr>
          <w:rFonts w:cs="Arial"/>
          <w:sz w:val="22"/>
          <w:szCs w:val="22"/>
        </w:rPr>
        <w:t>noted.</w:t>
      </w:r>
      <w:r w:rsidR="00040FC2" w:rsidRPr="00040FC2">
        <w:rPr>
          <w:rFonts w:cs="Arial"/>
          <w:b/>
          <w:sz w:val="22"/>
          <w:szCs w:val="22"/>
        </w:rPr>
        <w:t xml:space="preserve"> So</w:t>
      </w:r>
      <w:r w:rsidR="00040FC2">
        <w:rPr>
          <w:rFonts w:cs="Arial"/>
          <w:b/>
          <w:sz w:val="22"/>
          <w:szCs w:val="22"/>
        </w:rPr>
        <w:t xml:space="preserve"> </w:t>
      </w:r>
      <w:r w:rsidR="00C50DFC">
        <w:rPr>
          <w:rFonts w:cs="Arial"/>
          <w:b/>
          <w:sz w:val="22"/>
          <w:szCs w:val="22"/>
        </w:rPr>
        <w:t xml:space="preserve">  </w:t>
      </w:r>
      <w:r w:rsidR="00040FC2">
        <w:rPr>
          <w:rFonts w:cs="Arial"/>
          <w:b/>
          <w:sz w:val="22"/>
          <w:szCs w:val="22"/>
        </w:rPr>
        <w:t>r</w:t>
      </w:r>
      <w:r w:rsidR="00040FC2" w:rsidRPr="003203D6">
        <w:rPr>
          <w:rFonts w:cs="Arial"/>
          <w:b/>
          <w:sz w:val="22"/>
          <w:szCs w:val="22"/>
        </w:rPr>
        <w:t>esolved</w:t>
      </w:r>
      <w:r w:rsidR="00040FC2">
        <w:rPr>
          <w:rFonts w:cs="Arial"/>
          <w:b/>
          <w:sz w:val="22"/>
          <w:szCs w:val="22"/>
        </w:rPr>
        <w:t>.</w:t>
      </w:r>
    </w:p>
    <w:p w14:paraId="6B69207B" w14:textId="18450ADA" w:rsidR="008B53AC" w:rsidRPr="00C50DFC" w:rsidRDefault="008B53AC" w:rsidP="008B53AC">
      <w:pPr>
        <w:rPr>
          <w:b/>
          <w:sz w:val="22"/>
          <w:szCs w:val="22"/>
          <w:lang w:val="en-GB"/>
        </w:rPr>
      </w:pPr>
      <w:r w:rsidRPr="00C50DFC">
        <w:rPr>
          <w:b/>
          <w:sz w:val="22"/>
          <w:szCs w:val="22"/>
          <w:lang w:val="en-GB"/>
        </w:rPr>
        <w:t xml:space="preserve">          </w:t>
      </w:r>
      <w:r w:rsidR="00DC1E1F" w:rsidRPr="00C50DFC">
        <w:rPr>
          <w:b/>
          <w:sz w:val="22"/>
          <w:szCs w:val="22"/>
          <w:lang w:val="en-GB"/>
        </w:rPr>
        <w:t>ii)</w:t>
      </w:r>
      <w:r w:rsidRPr="00C50DFC">
        <w:rPr>
          <w:b/>
          <w:sz w:val="22"/>
          <w:szCs w:val="22"/>
          <w:lang w:val="en-GB"/>
        </w:rPr>
        <w:t xml:space="preserve">  Bank Reconciliation </w:t>
      </w:r>
    </w:p>
    <w:p w14:paraId="413A25A1" w14:textId="39D460BF" w:rsidR="00C50DFC" w:rsidRPr="00C50DFC" w:rsidRDefault="00C50DFC" w:rsidP="00C50DFC">
      <w:pPr>
        <w:ind w:left="567"/>
        <w:rPr>
          <w:sz w:val="22"/>
          <w:szCs w:val="22"/>
          <w:lang w:val="en-GB"/>
        </w:rPr>
      </w:pPr>
      <w:r w:rsidRPr="00C50DFC">
        <w:rPr>
          <w:color w:val="000000" w:themeColor="text1"/>
          <w:sz w:val="22"/>
          <w:szCs w:val="22"/>
          <w:lang w:val="en-GB"/>
        </w:rPr>
        <w:t>c/f  31.03.21                                                                                                                    2171.28</w:t>
      </w:r>
    </w:p>
    <w:p w14:paraId="310A04CE" w14:textId="239053AF" w:rsidR="00C50DFC" w:rsidRPr="00C50DFC" w:rsidRDefault="00C50DFC" w:rsidP="00C50DFC">
      <w:pPr>
        <w:ind w:left="567"/>
        <w:rPr>
          <w:bCs/>
          <w:color w:val="000000" w:themeColor="text1"/>
          <w:sz w:val="22"/>
          <w:szCs w:val="22"/>
          <w:lang w:val="en-GB"/>
        </w:rPr>
      </w:pPr>
      <w:r w:rsidRPr="00C50DFC">
        <w:rPr>
          <w:bCs/>
          <w:color w:val="000000" w:themeColor="text1"/>
          <w:sz w:val="22"/>
          <w:szCs w:val="22"/>
          <w:lang w:val="en-GB"/>
        </w:rPr>
        <w:t xml:space="preserve">April payments                                                                      </w:t>
      </w:r>
      <w:r w:rsidRPr="00C50DFC">
        <w:rPr>
          <w:bCs/>
          <w:sz w:val="22"/>
          <w:szCs w:val="22"/>
          <w:lang w:val="en-GB"/>
        </w:rPr>
        <w:t>1728.50</w:t>
      </w:r>
      <w:r w:rsidRPr="00C50DFC">
        <w:rPr>
          <w:bCs/>
          <w:color w:val="000000" w:themeColor="text1"/>
          <w:sz w:val="22"/>
          <w:szCs w:val="22"/>
          <w:lang w:val="en-GB"/>
        </w:rPr>
        <w:t xml:space="preserve">                              442.78</w:t>
      </w:r>
    </w:p>
    <w:p w14:paraId="56CE15AD" w14:textId="72E7214F" w:rsidR="00C50DFC" w:rsidRPr="00C50DFC" w:rsidRDefault="00C50DFC" w:rsidP="00C50DFC">
      <w:pPr>
        <w:ind w:left="567"/>
        <w:rPr>
          <w:b/>
          <w:color w:val="000000" w:themeColor="text1"/>
          <w:sz w:val="22"/>
          <w:szCs w:val="22"/>
          <w:lang w:val="en-GB"/>
        </w:rPr>
      </w:pPr>
      <w:r w:rsidRPr="00C50DFC">
        <w:rPr>
          <w:bCs/>
          <w:color w:val="000000" w:themeColor="text1"/>
          <w:sz w:val="22"/>
          <w:szCs w:val="22"/>
          <w:lang w:val="en-GB"/>
        </w:rPr>
        <w:t xml:space="preserve">Receipts                                                 1634.50                                                           </w:t>
      </w:r>
      <w:r w:rsidRPr="00C50DFC">
        <w:rPr>
          <w:b/>
          <w:color w:val="000000" w:themeColor="text1"/>
          <w:sz w:val="22"/>
          <w:szCs w:val="22"/>
          <w:lang w:val="en-GB"/>
        </w:rPr>
        <w:t>2077.28</w:t>
      </w:r>
    </w:p>
    <w:p w14:paraId="13B8B773" w14:textId="4C784DFC" w:rsidR="00C50DFC" w:rsidRPr="00C50DFC" w:rsidRDefault="00C50DFC" w:rsidP="00C50DFC">
      <w:pPr>
        <w:ind w:left="567"/>
        <w:rPr>
          <w:bCs/>
          <w:color w:val="FF0000"/>
          <w:sz w:val="22"/>
          <w:szCs w:val="22"/>
          <w:lang w:val="en-GB"/>
        </w:rPr>
      </w:pPr>
      <w:r w:rsidRPr="00C50DFC">
        <w:rPr>
          <w:bCs/>
          <w:color w:val="FF0000"/>
          <w:sz w:val="22"/>
          <w:szCs w:val="22"/>
          <w:lang w:val="en-GB"/>
        </w:rPr>
        <w:t>May payments                                                                        560.27                            1517.01</w:t>
      </w:r>
      <w:r w:rsidRPr="00C50DFC">
        <w:rPr>
          <w:b/>
          <w:color w:val="FF0000"/>
          <w:sz w:val="22"/>
          <w:szCs w:val="22"/>
          <w:lang w:val="en-GB"/>
        </w:rPr>
        <w:t xml:space="preserve">                            </w:t>
      </w:r>
    </w:p>
    <w:p w14:paraId="61DD8CAA" w14:textId="3D862E93" w:rsidR="005C6714" w:rsidRDefault="00C50DFC" w:rsidP="00892930">
      <w:pPr>
        <w:widowControl w:val="0"/>
        <w:autoSpaceDE w:val="0"/>
        <w:autoSpaceDN w:val="0"/>
        <w:adjustRightInd w:val="0"/>
        <w:rPr>
          <w:rFonts w:cs="Arial"/>
          <w:sz w:val="22"/>
          <w:szCs w:val="22"/>
        </w:rPr>
      </w:pPr>
      <w:r>
        <w:rPr>
          <w:rFonts w:cs="Arial"/>
          <w:sz w:val="22"/>
          <w:szCs w:val="22"/>
        </w:rPr>
        <w:t xml:space="preserve">            </w:t>
      </w:r>
      <w:r w:rsidR="008B53AC" w:rsidRPr="00C50DFC">
        <w:rPr>
          <w:rFonts w:cs="Arial"/>
          <w:sz w:val="22"/>
          <w:szCs w:val="22"/>
        </w:rPr>
        <w:t xml:space="preserve">Proposed by </w:t>
      </w:r>
      <w:r w:rsidR="0012209B" w:rsidRPr="00C50DFC">
        <w:rPr>
          <w:rFonts w:cs="Arial"/>
          <w:sz w:val="22"/>
          <w:szCs w:val="22"/>
        </w:rPr>
        <w:t>MW</w:t>
      </w:r>
      <w:r w:rsidR="002E3A65" w:rsidRPr="00C50DFC">
        <w:rPr>
          <w:rFonts w:cs="Arial"/>
          <w:sz w:val="22"/>
          <w:szCs w:val="22"/>
        </w:rPr>
        <w:t>,</w:t>
      </w:r>
      <w:r w:rsidR="008B53AC" w:rsidRPr="00C50DFC">
        <w:rPr>
          <w:rFonts w:cs="Arial"/>
          <w:sz w:val="22"/>
          <w:szCs w:val="22"/>
        </w:rPr>
        <w:t xml:space="preserve"> and seconded by </w:t>
      </w:r>
      <w:r w:rsidR="0012209B" w:rsidRPr="00C50DFC">
        <w:rPr>
          <w:rFonts w:cs="Arial"/>
          <w:sz w:val="22"/>
          <w:szCs w:val="22"/>
        </w:rPr>
        <w:t>CF</w:t>
      </w:r>
      <w:r w:rsidR="002E3A65" w:rsidRPr="00C50DFC">
        <w:rPr>
          <w:rFonts w:cs="Arial"/>
          <w:sz w:val="22"/>
          <w:szCs w:val="22"/>
        </w:rPr>
        <w:t>,</w:t>
      </w:r>
      <w:r w:rsidR="008B53AC" w:rsidRPr="00C50DFC">
        <w:rPr>
          <w:rFonts w:cs="Arial"/>
          <w:sz w:val="22"/>
          <w:szCs w:val="22"/>
        </w:rPr>
        <w:t xml:space="preserve"> that </w:t>
      </w:r>
      <w:r w:rsidR="0095287A" w:rsidRPr="00C50DFC">
        <w:rPr>
          <w:rFonts w:cs="Arial"/>
          <w:sz w:val="22"/>
          <w:szCs w:val="22"/>
        </w:rPr>
        <w:t xml:space="preserve">Bank reconciliation is agreed and signed. </w:t>
      </w:r>
      <w:r w:rsidR="0095287A" w:rsidRPr="00C50DFC">
        <w:rPr>
          <w:rFonts w:cs="Arial"/>
          <w:b/>
          <w:sz w:val="22"/>
          <w:szCs w:val="22"/>
        </w:rPr>
        <w:t>So resolved.</w:t>
      </w:r>
      <w:r w:rsidR="0095287A" w:rsidRPr="00C50DFC">
        <w:rPr>
          <w:rFonts w:cs="Arial"/>
          <w:sz w:val="22"/>
          <w:szCs w:val="22"/>
        </w:rPr>
        <w:t xml:space="preserve">     </w:t>
      </w:r>
    </w:p>
    <w:p w14:paraId="098D06EF" w14:textId="229D6B0C" w:rsidR="00892930" w:rsidRDefault="00892930" w:rsidP="00892930">
      <w:pPr>
        <w:widowControl w:val="0"/>
        <w:autoSpaceDE w:val="0"/>
        <w:autoSpaceDN w:val="0"/>
        <w:adjustRightInd w:val="0"/>
        <w:ind w:left="709" w:hanging="709"/>
        <w:rPr>
          <w:rFonts w:cs="Times"/>
          <w:color w:val="000000" w:themeColor="text1"/>
          <w:sz w:val="22"/>
          <w:szCs w:val="22"/>
        </w:rPr>
      </w:pPr>
      <w:r>
        <w:rPr>
          <w:rFonts w:cs="Times"/>
          <w:color w:val="000000" w:themeColor="text1"/>
          <w:sz w:val="22"/>
          <w:szCs w:val="22"/>
        </w:rPr>
        <w:t xml:space="preserve">         </w:t>
      </w:r>
      <w:r w:rsidRPr="00892930">
        <w:rPr>
          <w:rFonts w:cs="Times"/>
          <w:b/>
          <w:bCs/>
          <w:color w:val="000000" w:themeColor="text1"/>
          <w:sz w:val="22"/>
          <w:szCs w:val="22"/>
        </w:rPr>
        <w:t>iii)  Annual insurance</w:t>
      </w:r>
      <w:r>
        <w:rPr>
          <w:rFonts w:cs="Times"/>
          <w:b/>
          <w:bCs/>
          <w:color w:val="000000" w:themeColor="text1"/>
          <w:sz w:val="22"/>
          <w:szCs w:val="22"/>
        </w:rPr>
        <w:t xml:space="preserve"> - </w:t>
      </w:r>
      <w:r w:rsidRPr="00892930">
        <w:rPr>
          <w:rFonts w:cs="Times"/>
          <w:b/>
          <w:bCs/>
          <w:color w:val="000000" w:themeColor="text1"/>
          <w:sz w:val="22"/>
          <w:szCs w:val="22"/>
        </w:rPr>
        <w:t xml:space="preserve"> </w:t>
      </w:r>
      <w:r w:rsidRPr="00892930">
        <w:rPr>
          <w:rFonts w:cs="Times"/>
          <w:color w:val="000000" w:themeColor="text1"/>
          <w:sz w:val="22"/>
          <w:szCs w:val="22"/>
        </w:rPr>
        <w:t xml:space="preserve">Zurich will be used again. Have decided on a 5 year fixed cost contract to </w:t>
      </w:r>
      <w:r>
        <w:rPr>
          <w:rFonts w:cs="Times"/>
          <w:color w:val="000000" w:themeColor="text1"/>
          <w:sz w:val="22"/>
          <w:szCs w:val="22"/>
        </w:rPr>
        <w:t xml:space="preserve">    </w:t>
      </w:r>
      <w:r w:rsidRPr="00892930">
        <w:rPr>
          <w:rFonts w:cs="Times"/>
          <w:color w:val="000000" w:themeColor="text1"/>
          <w:sz w:val="22"/>
          <w:szCs w:val="22"/>
        </w:rPr>
        <w:t>reduce annual costs.</w:t>
      </w:r>
    </w:p>
    <w:p w14:paraId="0C20638F" w14:textId="6DB497A3" w:rsidR="00245F9E" w:rsidRDefault="00245F9E" w:rsidP="00892930">
      <w:pPr>
        <w:widowControl w:val="0"/>
        <w:autoSpaceDE w:val="0"/>
        <w:autoSpaceDN w:val="0"/>
        <w:adjustRightInd w:val="0"/>
        <w:ind w:left="709" w:hanging="709"/>
        <w:rPr>
          <w:rFonts w:cs="Times"/>
          <w:color w:val="000000" w:themeColor="text1"/>
          <w:sz w:val="22"/>
          <w:szCs w:val="22"/>
        </w:rPr>
      </w:pPr>
      <w:r>
        <w:rPr>
          <w:rFonts w:cs="Times"/>
          <w:b/>
          <w:bCs/>
          <w:color w:val="000000" w:themeColor="text1"/>
          <w:sz w:val="22"/>
          <w:szCs w:val="22"/>
        </w:rPr>
        <w:t xml:space="preserve">         iv) Annual Accounts report –</w:t>
      </w:r>
      <w:r>
        <w:rPr>
          <w:rFonts w:cs="Times"/>
          <w:color w:val="000000" w:themeColor="text1"/>
          <w:sz w:val="22"/>
          <w:szCs w:val="22"/>
        </w:rPr>
        <w:t xml:space="preserve"> proposed to be approved by EH, seconded by MW. </w:t>
      </w:r>
      <w:r>
        <w:rPr>
          <w:rFonts w:cs="Times"/>
          <w:b/>
          <w:bCs/>
          <w:color w:val="000000" w:themeColor="text1"/>
          <w:sz w:val="22"/>
          <w:szCs w:val="22"/>
        </w:rPr>
        <w:t>R</w:t>
      </w:r>
      <w:r w:rsidRPr="00245F9E">
        <w:rPr>
          <w:rFonts w:cs="Times"/>
          <w:b/>
          <w:bCs/>
          <w:color w:val="000000" w:themeColor="text1"/>
          <w:sz w:val="22"/>
          <w:szCs w:val="22"/>
        </w:rPr>
        <w:t>esolved.</w:t>
      </w:r>
    </w:p>
    <w:p w14:paraId="7ADB0737" w14:textId="0D148674" w:rsidR="00892930" w:rsidRPr="00245F9E" w:rsidRDefault="00892930" w:rsidP="00245F9E">
      <w:pPr>
        <w:widowControl w:val="0"/>
        <w:autoSpaceDE w:val="0"/>
        <w:autoSpaceDN w:val="0"/>
        <w:adjustRightInd w:val="0"/>
        <w:ind w:left="709" w:hanging="709"/>
        <w:rPr>
          <w:rFonts w:cs="Times"/>
          <w:b/>
          <w:bCs/>
          <w:color w:val="000000" w:themeColor="text1"/>
          <w:sz w:val="22"/>
          <w:szCs w:val="22"/>
        </w:rPr>
      </w:pPr>
      <w:r>
        <w:rPr>
          <w:rFonts w:cs="Times"/>
          <w:color w:val="000000" w:themeColor="text1"/>
          <w:sz w:val="22"/>
          <w:szCs w:val="22"/>
        </w:rPr>
        <w:t xml:space="preserve">         </w:t>
      </w:r>
      <w:r w:rsidRPr="00245F9E">
        <w:rPr>
          <w:rFonts w:cs="Times"/>
          <w:b/>
          <w:bCs/>
          <w:color w:val="000000" w:themeColor="text1"/>
          <w:sz w:val="22"/>
          <w:szCs w:val="22"/>
        </w:rPr>
        <w:t>v)  Annual Governance Statement 2020/21</w:t>
      </w:r>
      <w:r w:rsidR="00245F9E">
        <w:rPr>
          <w:rFonts w:cs="Times"/>
          <w:b/>
          <w:bCs/>
          <w:color w:val="000000" w:themeColor="text1"/>
          <w:sz w:val="22"/>
          <w:szCs w:val="22"/>
        </w:rPr>
        <w:t xml:space="preserve"> - </w:t>
      </w:r>
      <w:r w:rsidR="00245F9E">
        <w:rPr>
          <w:rFonts w:cs="Times"/>
          <w:color w:val="000000" w:themeColor="text1"/>
          <w:sz w:val="22"/>
          <w:szCs w:val="22"/>
        </w:rPr>
        <w:t xml:space="preserve">proposed to be approved by MW, seconded by CF.   </w:t>
      </w:r>
      <w:r w:rsidR="00245F9E">
        <w:rPr>
          <w:rFonts w:cs="Times"/>
          <w:b/>
          <w:bCs/>
          <w:color w:val="000000" w:themeColor="text1"/>
          <w:sz w:val="22"/>
          <w:szCs w:val="22"/>
        </w:rPr>
        <w:t>R</w:t>
      </w:r>
      <w:r w:rsidR="00245F9E" w:rsidRPr="00245F9E">
        <w:rPr>
          <w:rFonts w:cs="Times"/>
          <w:b/>
          <w:bCs/>
          <w:color w:val="000000" w:themeColor="text1"/>
          <w:sz w:val="22"/>
          <w:szCs w:val="22"/>
        </w:rPr>
        <w:t>esolved.</w:t>
      </w:r>
    </w:p>
    <w:p w14:paraId="3FB0D565" w14:textId="204313E1" w:rsidR="00892930" w:rsidRPr="00245F9E" w:rsidRDefault="00892930" w:rsidP="00892930">
      <w:pPr>
        <w:widowControl w:val="0"/>
        <w:autoSpaceDE w:val="0"/>
        <w:autoSpaceDN w:val="0"/>
        <w:adjustRightInd w:val="0"/>
        <w:ind w:left="360" w:hanging="360"/>
        <w:rPr>
          <w:rFonts w:cs="Times"/>
          <w:b/>
          <w:bCs/>
          <w:color w:val="000000" w:themeColor="text1"/>
          <w:sz w:val="22"/>
          <w:szCs w:val="22"/>
        </w:rPr>
      </w:pPr>
      <w:r w:rsidRPr="00245F9E">
        <w:rPr>
          <w:rFonts w:cs="Times"/>
          <w:b/>
          <w:bCs/>
          <w:color w:val="000000" w:themeColor="text1"/>
          <w:sz w:val="22"/>
          <w:szCs w:val="22"/>
        </w:rPr>
        <w:t xml:space="preserve">        vi)  Accounting Statements 2020/21</w:t>
      </w:r>
      <w:r w:rsidR="00245F9E">
        <w:rPr>
          <w:rFonts w:cs="Times"/>
          <w:b/>
          <w:bCs/>
          <w:color w:val="000000" w:themeColor="text1"/>
          <w:sz w:val="22"/>
          <w:szCs w:val="22"/>
        </w:rPr>
        <w:t xml:space="preserve"> </w:t>
      </w:r>
      <w:r w:rsidR="00245F9E">
        <w:rPr>
          <w:rFonts w:cs="Times"/>
          <w:color w:val="000000" w:themeColor="text1"/>
          <w:sz w:val="22"/>
          <w:szCs w:val="22"/>
        </w:rPr>
        <w:t xml:space="preserve">proposed to be approved by EH, seconded by MW. </w:t>
      </w:r>
      <w:r w:rsidR="00245F9E" w:rsidRPr="00245F9E">
        <w:rPr>
          <w:rFonts w:cs="Times"/>
          <w:b/>
          <w:bCs/>
          <w:color w:val="000000" w:themeColor="text1"/>
          <w:sz w:val="22"/>
          <w:szCs w:val="22"/>
        </w:rPr>
        <w:t>Resolved.</w:t>
      </w:r>
    </w:p>
    <w:p w14:paraId="7DF76CD0" w14:textId="6F43F160" w:rsidR="00892930" w:rsidRPr="00245F9E" w:rsidRDefault="00892930" w:rsidP="00892930">
      <w:pPr>
        <w:widowControl w:val="0"/>
        <w:autoSpaceDE w:val="0"/>
        <w:autoSpaceDN w:val="0"/>
        <w:adjustRightInd w:val="0"/>
        <w:ind w:left="360" w:hanging="360"/>
        <w:rPr>
          <w:rFonts w:cs="Times"/>
          <w:b/>
          <w:bCs/>
          <w:color w:val="000000" w:themeColor="text1"/>
          <w:sz w:val="22"/>
          <w:szCs w:val="22"/>
        </w:rPr>
      </w:pPr>
      <w:r w:rsidRPr="00245F9E">
        <w:rPr>
          <w:rFonts w:cs="Times"/>
          <w:b/>
          <w:bCs/>
          <w:color w:val="000000" w:themeColor="text1"/>
          <w:sz w:val="22"/>
          <w:szCs w:val="22"/>
        </w:rPr>
        <w:t xml:space="preserve">       vii)  Certificate of Exemption</w:t>
      </w:r>
      <w:r w:rsidR="00245F9E">
        <w:rPr>
          <w:rFonts w:cs="Times"/>
          <w:b/>
          <w:bCs/>
          <w:color w:val="000000" w:themeColor="text1"/>
          <w:sz w:val="22"/>
          <w:szCs w:val="22"/>
        </w:rPr>
        <w:t xml:space="preserve"> </w:t>
      </w:r>
      <w:r w:rsidR="00245F9E">
        <w:rPr>
          <w:rFonts w:cs="Times"/>
          <w:color w:val="000000" w:themeColor="text1"/>
          <w:sz w:val="22"/>
          <w:szCs w:val="22"/>
        </w:rPr>
        <w:t xml:space="preserve">proposed to be approved by MW, seconded by CF. </w:t>
      </w:r>
      <w:r w:rsidR="00245F9E">
        <w:rPr>
          <w:rFonts w:cs="Times"/>
          <w:b/>
          <w:bCs/>
          <w:color w:val="000000" w:themeColor="text1"/>
          <w:sz w:val="22"/>
          <w:szCs w:val="22"/>
        </w:rPr>
        <w:t>R</w:t>
      </w:r>
      <w:r w:rsidR="00245F9E" w:rsidRPr="00245F9E">
        <w:rPr>
          <w:rFonts w:cs="Times"/>
          <w:b/>
          <w:bCs/>
          <w:color w:val="000000" w:themeColor="text1"/>
          <w:sz w:val="22"/>
          <w:szCs w:val="22"/>
        </w:rPr>
        <w:t>esolved.</w:t>
      </w:r>
    </w:p>
    <w:p w14:paraId="181661B3" w14:textId="3C4899F4" w:rsidR="00892930" w:rsidRPr="00245F9E" w:rsidRDefault="00892930" w:rsidP="00892930">
      <w:pPr>
        <w:widowControl w:val="0"/>
        <w:autoSpaceDE w:val="0"/>
        <w:autoSpaceDN w:val="0"/>
        <w:adjustRightInd w:val="0"/>
        <w:ind w:left="360" w:hanging="360"/>
        <w:rPr>
          <w:rFonts w:cs="Times"/>
          <w:b/>
          <w:bCs/>
          <w:color w:val="000000" w:themeColor="text1"/>
          <w:sz w:val="22"/>
          <w:szCs w:val="22"/>
        </w:rPr>
      </w:pPr>
      <w:r w:rsidRPr="00245F9E">
        <w:rPr>
          <w:rFonts w:cs="Times"/>
          <w:b/>
          <w:bCs/>
          <w:color w:val="000000" w:themeColor="text1"/>
          <w:sz w:val="22"/>
          <w:szCs w:val="22"/>
        </w:rPr>
        <w:t xml:space="preserve">       viii) Auditor’s report</w:t>
      </w:r>
      <w:r w:rsidR="00245F9E">
        <w:rPr>
          <w:rFonts w:cs="Times"/>
          <w:b/>
          <w:bCs/>
          <w:color w:val="000000" w:themeColor="text1"/>
          <w:sz w:val="22"/>
          <w:szCs w:val="22"/>
        </w:rPr>
        <w:t xml:space="preserve"> </w:t>
      </w:r>
      <w:r w:rsidR="00245F9E">
        <w:rPr>
          <w:rFonts w:cs="Times"/>
          <w:color w:val="000000" w:themeColor="text1"/>
          <w:sz w:val="22"/>
          <w:szCs w:val="22"/>
        </w:rPr>
        <w:t xml:space="preserve">proposed to be approved by EH, seconded by MW. </w:t>
      </w:r>
      <w:r w:rsidR="00245F9E">
        <w:rPr>
          <w:rFonts w:cs="Times"/>
          <w:b/>
          <w:bCs/>
          <w:color w:val="000000" w:themeColor="text1"/>
          <w:sz w:val="22"/>
          <w:szCs w:val="22"/>
        </w:rPr>
        <w:t>R</w:t>
      </w:r>
      <w:r w:rsidR="00245F9E" w:rsidRPr="00245F9E">
        <w:rPr>
          <w:rFonts w:cs="Times"/>
          <w:b/>
          <w:bCs/>
          <w:color w:val="000000" w:themeColor="text1"/>
          <w:sz w:val="22"/>
          <w:szCs w:val="22"/>
        </w:rPr>
        <w:t>esolved.</w:t>
      </w:r>
    </w:p>
    <w:p w14:paraId="2DAEC680" w14:textId="24174B75" w:rsidR="00892930" w:rsidRPr="00245F9E" w:rsidRDefault="00892930" w:rsidP="00892930">
      <w:pPr>
        <w:widowControl w:val="0"/>
        <w:autoSpaceDE w:val="0"/>
        <w:autoSpaceDN w:val="0"/>
        <w:adjustRightInd w:val="0"/>
        <w:ind w:left="360" w:hanging="360"/>
        <w:rPr>
          <w:rFonts w:cs="Times"/>
          <w:b/>
          <w:bCs/>
          <w:color w:val="000000" w:themeColor="text1"/>
          <w:sz w:val="22"/>
          <w:szCs w:val="22"/>
        </w:rPr>
      </w:pPr>
      <w:r w:rsidRPr="00245F9E">
        <w:rPr>
          <w:rFonts w:cs="Times"/>
          <w:b/>
          <w:bCs/>
          <w:color w:val="000000" w:themeColor="text1"/>
          <w:sz w:val="22"/>
          <w:szCs w:val="22"/>
        </w:rPr>
        <w:t xml:space="preserve">        ix)  Exercise of Public Rights</w:t>
      </w:r>
      <w:r w:rsidR="00245F9E">
        <w:rPr>
          <w:rFonts w:cs="Times"/>
          <w:b/>
          <w:bCs/>
          <w:color w:val="000000" w:themeColor="text1"/>
          <w:sz w:val="22"/>
          <w:szCs w:val="22"/>
        </w:rPr>
        <w:t xml:space="preserve"> – </w:t>
      </w:r>
      <w:r w:rsidR="00245F9E" w:rsidRPr="00245F9E">
        <w:rPr>
          <w:rFonts w:cs="Times"/>
          <w:color w:val="000000" w:themeColor="text1"/>
          <w:sz w:val="22"/>
          <w:szCs w:val="22"/>
        </w:rPr>
        <w:t>agreed that the dates will be from 14</w:t>
      </w:r>
      <w:r w:rsidR="00245F9E" w:rsidRPr="00245F9E">
        <w:rPr>
          <w:rFonts w:cs="Times"/>
          <w:color w:val="000000" w:themeColor="text1"/>
          <w:sz w:val="22"/>
          <w:szCs w:val="22"/>
          <w:vertAlign w:val="superscript"/>
        </w:rPr>
        <w:t>th</w:t>
      </w:r>
      <w:r w:rsidR="00245F9E" w:rsidRPr="00245F9E">
        <w:rPr>
          <w:rFonts w:cs="Times"/>
          <w:color w:val="000000" w:themeColor="text1"/>
          <w:sz w:val="22"/>
          <w:szCs w:val="22"/>
        </w:rPr>
        <w:t xml:space="preserve"> June until 23</w:t>
      </w:r>
      <w:r w:rsidR="00245F9E" w:rsidRPr="00245F9E">
        <w:rPr>
          <w:rFonts w:cs="Times"/>
          <w:color w:val="000000" w:themeColor="text1"/>
          <w:sz w:val="22"/>
          <w:szCs w:val="22"/>
          <w:vertAlign w:val="superscript"/>
        </w:rPr>
        <w:t>rd</w:t>
      </w:r>
      <w:r w:rsidR="00245F9E" w:rsidRPr="00245F9E">
        <w:rPr>
          <w:rFonts w:cs="Times"/>
          <w:color w:val="000000" w:themeColor="text1"/>
          <w:sz w:val="22"/>
          <w:szCs w:val="22"/>
        </w:rPr>
        <w:t xml:space="preserve"> July 2021.</w:t>
      </w:r>
    </w:p>
    <w:p w14:paraId="721F83C1" w14:textId="77777777" w:rsidR="00245F9E" w:rsidRDefault="00245F9E" w:rsidP="00AA0FF3">
      <w:pPr>
        <w:widowControl w:val="0"/>
        <w:autoSpaceDE w:val="0"/>
        <w:autoSpaceDN w:val="0"/>
        <w:adjustRightInd w:val="0"/>
        <w:ind w:left="540" w:hanging="540"/>
        <w:rPr>
          <w:rFonts w:cs="Times"/>
          <w:b/>
          <w:bCs/>
          <w:color w:val="000000" w:themeColor="text1"/>
          <w:sz w:val="22"/>
          <w:szCs w:val="22"/>
        </w:rPr>
      </w:pPr>
    </w:p>
    <w:p w14:paraId="43750385" w14:textId="2CB68BD7" w:rsidR="00B36D5F" w:rsidRDefault="00821E8C" w:rsidP="00AA0FF3">
      <w:pPr>
        <w:widowControl w:val="0"/>
        <w:autoSpaceDE w:val="0"/>
        <w:autoSpaceDN w:val="0"/>
        <w:adjustRightInd w:val="0"/>
        <w:ind w:left="540" w:hanging="540"/>
        <w:rPr>
          <w:rFonts w:cs="Times"/>
          <w:sz w:val="22"/>
          <w:szCs w:val="22"/>
        </w:rPr>
      </w:pPr>
      <w:r>
        <w:rPr>
          <w:rFonts w:cs="Arial"/>
          <w:b/>
          <w:bCs/>
          <w:sz w:val="22"/>
          <w:szCs w:val="22"/>
        </w:rPr>
        <w:t>10</w:t>
      </w:r>
      <w:r w:rsidR="00B67A65" w:rsidRPr="005F517C">
        <w:rPr>
          <w:rFonts w:cs="Arial"/>
          <w:b/>
          <w:bCs/>
          <w:sz w:val="22"/>
          <w:szCs w:val="22"/>
        </w:rPr>
        <w:t xml:space="preserve">. </w:t>
      </w:r>
      <w:r w:rsidR="00234D2E">
        <w:rPr>
          <w:rFonts w:cs="Arial"/>
          <w:b/>
          <w:bCs/>
          <w:sz w:val="22"/>
          <w:szCs w:val="22"/>
        </w:rPr>
        <w:t xml:space="preserve">    </w:t>
      </w:r>
      <w:r w:rsidR="00B36D5F">
        <w:rPr>
          <w:rFonts w:cs="Arial"/>
          <w:b/>
          <w:bCs/>
          <w:sz w:val="22"/>
          <w:szCs w:val="22"/>
        </w:rPr>
        <w:t>Planning</w:t>
      </w:r>
      <w:r w:rsidR="00A846C4">
        <w:rPr>
          <w:rFonts w:cs="Arial"/>
          <w:b/>
          <w:bCs/>
          <w:sz w:val="22"/>
          <w:szCs w:val="22"/>
        </w:rPr>
        <w:t xml:space="preserve"> </w:t>
      </w:r>
    </w:p>
    <w:p w14:paraId="47CE19BB" w14:textId="6BE70602" w:rsidR="00123BFC" w:rsidRPr="00B36D5F" w:rsidRDefault="00B36D5F" w:rsidP="00B36D5F">
      <w:pPr>
        <w:widowControl w:val="0"/>
        <w:autoSpaceDE w:val="0"/>
        <w:autoSpaceDN w:val="0"/>
        <w:adjustRightInd w:val="0"/>
        <w:ind w:left="540" w:hanging="540"/>
        <w:rPr>
          <w:rFonts w:cs="Times"/>
          <w:sz w:val="22"/>
          <w:szCs w:val="22"/>
        </w:rPr>
      </w:pPr>
      <w:r w:rsidRPr="00B36D5F">
        <w:rPr>
          <w:rFonts w:cs="Times"/>
          <w:b/>
          <w:sz w:val="22"/>
          <w:szCs w:val="22"/>
        </w:rPr>
        <w:t xml:space="preserve">            </w:t>
      </w:r>
      <w:proofErr w:type="spellStart"/>
      <w:r w:rsidRPr="004C20D5">
        <w:rPr>
          <w:rFonts w:cs="Times"/>
          <w:sz w:val="22"/>
          <w:szCs w:val="22"/>
        </w:rPr>
        <w:t>i</w:t>
      </w:r>
      <w:proofErr w:type="spellEnd"/>
      <w:r w:rsidRPr="004C20D5">
        <w:rPr>
          <w:rFonts w:cs="Times"/>
          <w:sz w:val="22"/>
          <w:szCs w:val="22"/>
        </w:rPr>
        <w:t>)</w:t>
      </w:r>
      <w:r w:rsidRPr="00B36D5F">
        <w:rPr>
          <w:rFonts w:cs="Arial"/>
          <w:b/>
          <w:sz w:val="22"/>
          <w:szCs w:val="22"/>
        </w:rPr>
        <w:t xml:space="preserve"> </w:t>
      </w:r>
      <w:r w:rsidR="00020CDE" w:rsidRPr="00020CDE">
        <w:rPr>
          <w:rFonts w:cs="Arial"/>
          <w:b/>
          <w:sz w:val="22"/>
          <w:szCs w:val="22"/>
        </w:rPr>
        <w:t>New /Unresolved planning applications</w:t>
      </w:r>
    </w:p>
    <w:p w14:paraId="7A9C99E7" w14:textId="22A3BB69" w:rsidR="00AD7AD1" w:rsidRPr="00AD7AD1" w:rsidRDefault="00010EEF" w:rsidP="00AD7AD1">
      <w:pPr>
        <w:rPr>
          <w:sz w:val="22"/>
          <w:szCs w:val="22"/>
          <w:lang w:val="en-GB"/>
        </w:rPr>
      </w:pPr>
      <w:r>
        <w:rPr>
          <w:rFonts w:cs="Times"/>
          <w:color w:val="000000" w:themeColor="text1"/>
          <w:sz w:val="22"/>
          <w:szCs w:val="22"/>
        </w:rPr>
        <w:t xml:space="preserve">   </w:t>
      </w:r>
      <w:r w:rsidR="00902559">
        <w:rPr>
          <w:rFonts w:cs="Times"/>
          <w:b/>
          <w:bCs/>
          <w:color w:val="000000" w:themeColor="text1"/>
          <w:sz w:val="22"/>
          <w:szCs w:val="22"/>
        </w:rPr>
        <w:t xml:space="preserve">           </w:t>
      </w:r>
      <w:r w:rsidR="00AD7AD1" w:rsidRPr="00AD7AD1">
        <w:rPr>
          <w:b/>
          <w:bCs/>
          <w:sz w:val="22"/>
          <w:szCs w:val="22"/>
          <w:lang w:val="en-GB"/>
        </w:rPr>
        <w:t>21/00489/LBC</w:t>
      </w:r>
      <w:r w:rsidR="00AD7AD1" w:rsidRPr="00AD7AD1">
        <w:rPr>
          <w:sz w:val="22"/>
          <w:szCs w:val="22"/>
          <w:lang w:val="en-GB"/>
        </w:rPr>
        <w:t xml:space="preserve"> - Erection of thermal solar panel at Gamekeepers Cottage, Main St.</w:t>
      </w:r>
      <w:r w:rsidR="00AD7AD1">
        <w:rPr>
          <w:sz w:val="22"/>
          <w:szCs w:val="22"/>
          <w:lang w:val="en-GB"/>
        </w:rPr>
        <w:t xml:space="preserve"> Approved</w:t>
      </w:r>
    </w:p>
    <w:p w14:paraId="64C93956" w14:textId="455C0DC3" w:rsidR="00AD7AD1" w:rsidRPr="00AD7AD1" w:rsidRDefault="00AD7AD1" w:rsidP="00AD7AD1">
      <w:pPr>
        <w:rPr>
          <w:bCs/>
          <w:sz w:val="22"/>
          <w:szCs w:val="22"/>
          <w:lang w:val="en-GB"/>
        </w:rPr>
      </w:pPr>
      <w:r w:rsidRPr="00AD7AD1">
        <w:rPr>
          <w:rFonts w:cs="Times"/>
          <w:b/>
          <w:color w:val="FF0000"/>
          <w:sz w:val="22"/>
          <w:szCs w:val="22"/>
        </w:rPr>
        <w:t xml:space="preserve">              </w:t>
      </w:r>
      <w:r w:rsidRPr="00AD7AD1">
        <w:rPr>
          <w:b/>
          <w:sz w:val="22"/>
          <w:szCs w:val="22"/>
          <w:lang w:val="en-GB"/>
        </w:rPr>
        <w:t>21/00494/PCD</w:t>
      </w:r>
      <w:r w:rsidRPr="00AD7AD1">
        <w:rPr>
          <w:bCs/>
          <w:sz w:val="22"/>
          <w:szCs w:val="22"/>
          <w:lang w:val="en-GB"/>
        </w:rPr>
        <w:t xml:space="preserve">  - </w:t>
      </w:r>
      <w:proofErr w:type="spellStart"/>
      <w:r w:rsidRPr="00AD7AD1">
        <w:rPr>
          <w:bCs/>
          <w:sz w:val="22"/>
          <w:szCs w:val="22"/>
          <w:lang w:val="en-GB"/>
        </w:rPr>
        <w:t>Armdale</w:t>
      </w:r>
      <w:proofErr w:type="spellEnd"/>
      <w:r w:rsidRPr="00AD7AD1">
        <w:rPr>
          <w:bCs/>
          <w:sz w:val="22"/>
          <w:szCs w:val="22"/>
          <w:lang w:val="en-GB"/>
        </w:rPr>
        <w:t xml:space="preserve">, Main Street </w:t>
      </w:r>
      <w:proofErr w:type="spellStart"/>
      <w:r w:rsidRPr="00AD7AD1">
        <w:rPr>
          <w:bCs/>
          <w:sz w:val="22"/>
          <w:szCs w:val="22"/>
          <w:lang w:val="en-GB"/>
        </w:rPr>
        <w:t>Cotesbach</w:t>
      </w:r>
      <w:proofErr w:type="spellEnd"/>
      <w:r w:rsidRPr="00AD7AD1">
        <w:rPr>
          <w:bCs/>
          <w:sz w:val="22"/>
          <w:szCs w:val="22"/>
          <w:lang w:val="en-GB"/>
        </w:rPr>
        <w:t>- Discharge of condition 4 (Details</w:t>
      </w:r>
    </w:p>
    <w:p w14:paraId="16A9935A" w14:textId="673AA134" w:rsidR="00AD7AD1" w:rsidRDefault="00AD7AD1" w:rsidP="00AD7AD1">
      <w:pPr>
        <w:rPr>
          <w:bCs/>
          <w:sz w:val="22"/>
          <w:szCs w:val="22"/>
          <w:lang w:val="en-GB"/>
        </w:rPr>
      </w:pPr>
      <w:r w:rsidRPr="00AD7AD1">
        <w:rPr>
          <w:bCs/>
          <w:sz w:val="22"/>
          <w:szCs w:val="22"/>
          <w:lang w:val="en-GB"/>
        </w:rPr>
        <w:t xml:space="preserve">      </w:t>
      </w:r>
      <w:r>
        <w:rPr>
          <w:bCs/>
          <w:sz w:val="22"/>
          <w:szCs w:val="22"/>
          <w:lang w:val="en-GB"/>
        </w:rPr>
        <w:t xml:space="preserve">        </w:t>
      </w:r>
      <w:r w:rsidRPr="00AD7AD1">
        <w:rPr>
          <w:bCs/>
          <w:sz w:val="22"/>
          <w:szCs w:val="22"/>
          <w:lang w:val="en-GB"/>
        </w:rPr>
        <w:t>of bat boxes) of 20/01926/FUL</w:t>
      </w:r>
      <w:r>
        <w:rPr>
          <w:bCs/>
          <w:sz w:val="22"/>
          <w:szCs w:val="22"/>
          <w:lang w:val="en-GB"/>
        </w:rPr>
        <w:t xml:space="preserve"> – noted.</w:t>
      </w:r>
    </w:p>
    <w:p w14:paraId="4F47319D" w14:textId="1335BDE7" w:rsidR="00AD7AD1" w:rsidRPr="00AD7AD1" w:rsidRDefault="00AD7AD1" w:rsidP="00AD7AD1">
      <w:pPr>
        <w:ind w:left="709" w:hanging="709"/>
        <w:rPr>
          <w:bCs/>
          <w:sz w:val="22"/>
          <w:szCs w:val="22"/>
          <w:lang w:val="en-GB"/>
        </w:rPr>
      </w:pPr>
      <w:r>
        <w:rPr>
          <w:bCs/>
          <w:sz w:val="22"/>
          <w:szCs w:val="22"/>
          <w:lang w:val="en-GB"/>
        </w:rPr>
        <w:t xml:space="preserve">              </w:t>
      </w:r>
      <w:r w:rsidRPr="00AD7AD1">
        <w:rPr>
          <w:b/>
          <w:sz w:val="22"/>
          <w:szCs w:val="22"/>
          <w:lang w:val="en-GB"/>
        </w:rPr>
        <w:t>21/00699/FUL</w:t>
      </w:r>
      <w:r>
        <w:rPr>
          <w:bCs/>
          <w:sz w:val="22"/>
          <w:szCs w:val="22"/>
          <w:lang w:val="en-GB"/>
        </w:rPr>
        <w:t xml:space="preserve"> – Field H. Main Street. Erection of 2 storey rear extension, single storey side      extension and porch with new windows. To be assessed </w:t>
      </w:r>
      <w:r w:rsidRPr="00AD7AD1">
        <w:rPr>
          <w:b/>
          <w:sz w:val="22"/>
          <w:szCs w:val="22"/>
          <w:lang w:val="en-GB"/>
        </w:rPr>
        <w:t>CF</w:t>
      </w:r>
      <w:r w:rsidR="00945AB4">
        <w:rPr>
          <w:b/>
          <w:sz w:val="22"/>
          <w:szCs w:val="22"/>
          <w:lang w:val="en-GB"/>
        </w:rPr>
        <w:t>.</w:t>
      </w:r>
    </w:p>
    <w:p w14:paraId="1211C322" w14:textId="6AC490A3" w:rsidR="00360DF8" w:rsidRPr="00C162DE" w:rsidRDefault="00AD7AD1" w:rsidP="00AD7AD1">
      <w:pPr>
        <w:widowControl w:val="0"/>
        <w:autoSpaceDE w:val="0"/>
        <w:autoSpaceDN w:val="0"/>
        <w:adjustRightInd w:val="0"/>
        <w:ind w:left="284" w:hanging="284"/>
        <w:rPr>
          <w:rFonts w:cs="Times"/>
          <w:color w:val="000000" w:themeColor="text1"/>
          <w:sz w:val="22"/>
          <w:szCs w:val="22"/>
        </w:rPr>
      </w:pPr>
      <w:r>
        <w:rPr>
          <w:rFonts w:cs="Times"/>
          <w:color w:val="000000" w:themeColor="text1"/>
          <w:sz w:val="22"/>
          <w:szCs w:val="22"/>
        </w:rPr>
        <w:t xml:space="preserve">              </w:t>
      </w:r>
      <w:r w:rsidRPr="00AD7AD1">
        <w:rPr>
          <w:rFonts w:cs="Times"/>
          <w:b/>
          <w:bCs/>
          <w:color w:val="000000" w:themeColor="text1"/>
          <w:sz w:val="22"/>
          <w:szCs w:val="22"/>
        </w:rPr>
        <w:t>21/00781/TPO and 21/00789/TPO</w:t>
      </w:r>
      <w:r>
        <w:rPr>
          <w:rFonts w:cs="Times"/>
          <w:color w:val="000000" w:themeColor="text1"/>
          <w:sz w:val="22"/>
          <w:szCs w:val="22"/>
        </w:rPr>
        <w:t xml:space="preserve"> – </w:t>
      </w:r>
      <w:proofErr w:type="spellStart"/>
      <w:r>
        <w:rPr>
          <w:rFonts w:cs="Times"/>
          <w:color w:val="000000" w:themeColor="text1"/>
          <w:sz w:val="22"/>
          <w:szCs w:val="22"/>
        </w:rPr>
        <w:t>Cotesbach</w:t>
      </w:r>
      <w:proofErr w:type="spellEnd"/>
      <w:r>
        <w:rPr>
          <w:rFonts w:cs="Times"/>
          <w:color w:val="000000" w:themeColor="text1"/>
          <w:sz w:val="22"/>
          <w:szCs w:val="22"/>
        </w:rPr>
        <w:t xml:space="preserve"> House – works to trees. </w:t>
      </w:r>
      <w:r>
        <w:rPr>
          <w:bCs/>
          <w:sz w:val="22"/>
          <w:szCs w:val="22"/>
          <w:lang w:val="en-GB"/>
        </w:rPr>
        <w:t xml:space="preserve">To be assesed </w:t>
      </w:r>
      <w:r w:rsidRPr="00AD7AD1">
        <w:rPr>
          <w:b/>
          <w:sz w:val="22"/>
          <w:szCs w:val="22"/>
          <w:lang w:val="en-GB"/>
        </w:rPr>
        <w:t>CF.</w:t>
      </w:r>
    </w:p>
    <w:p w14:paraId="36F69D9C" w14:textId="0AA5ACA4" w:rsidR="00902559" w:rsidRPr="00AD7AD1" w:rsidRDefault="000E239B" w:rsidP="00AD7AD1">
      <w:pPr>
        <w:widowControl w:val="0"/>
        <w:autoSpaceDE w:val="0"/>
        <w:autoSpaceDN w:val="0"/>
        <w:adjustRightInd w:val="0"/>
        <w:spacing w:line="360" w:lineRule="atLeast"/>
        <w:ind w:left="540"/>
        <w:rPr>
          <w:rFonts w:cs="Arial"/>
          <w:b/>
          <w:sz w:val="22"/>
          <w:szCs w:val="22"/>
        </w:rPr>
      </w:pPr>
      <w:r w:rsidRPr="00C21112">
        <w:rPr>
          <w:rFonts w:cs="Arial"/>
          <w:sz w:val="22"/>
          <w:szCs w:val="22"/>
        </w:rPr>
        <w:t>ii)</w:t>
      </w:r>
      <w:r>
        <w:rPr>
          <w:rFonts w:cs="Arial"/>
          <w:b/>
          <w:sz w:val="22"/>
          <w:szCs w:val="22"/>
        </w:rPr>
        <w:t xml:space="preserve"> Other/Ongoing Planning Matter</w:t>
      </w:r>
      <w:r w:rsidR="000B3C04">
        <w:rPr>
          <w:rFonts w:cs="Arial"/>
          <w:b/>
          <w:sz w:val="22"/>
          <w:szCs w:val="22"/>
        </w:rPr>
        <w:t>s</w:t>
      </w:r>
    </w:p>
    <w:p w14:paraId="2E093068" w14:textId="40F2CAD1" w:rsidR="00902559" w:rsidRDefault="00902559" w:rsidP="00C162DE">
      <w:pPr>
        <w:widowControl w:val="0"/>
        <w:autoSpaceDE w:val="0"/>
        <w:autoSpaceDN w:val="0"/>
        <w:adjustRightInd w:val="0"/>
        <w:ind w:left="567" w:hanging="141"/>
        <w:rPr>
          <w:rFonts w:cs="Times"/>
          <w:color w:val="000000" w:themeColor="text1"/>
          <w:sz w:val="22"/>
          <w:szCs w:val="22"/>
        </w:rPr>
      </w:pPr>
      <w:r>
        <w:rPr>
          <w:rFonts w:cs="Times"/>
          <w:color w:val="000000" w:themeColor="text1"/>
          <w:sz w:val="22"/>
          <w:szCs w:val="22"/>
        </w:rPr>
        <w:t xml:space="preserve">      </w:t>
      </w:r>
      <w:r w:rsidRPr="00FE40CF">
        <w:rPr>
          <w:rFonts w:cs="Times"/>
          <w:color w:val="000000" w:themeColor="text1"/>
          <w:sz w:val="22"/>
          <w:szCs w:val="22"/>
        </w:rPr>
        <w:t>Quarry extension update (19/01891/LCC</w:t>
      </w:r>
      <w:r>
        <w:rPr>
          <w:rFonts w:cs="Times"/>
          <w:color w:val="000000" w:themeColor="text1"/>
          <w:sz w:val="22"/>
          <w:szCs w:val="22"/>
        </w:rPr>
        <w:t>)</w:t>
      </w:r>
      <w:r w:rsidR="00AD7AD1">
        <w:rPr>
          <w:rFonts w:cs="Times"/>
          <w:color w:val="000000" w:themeColor="text1"/>
          <w:sz w:val="22"/>
          <w:szCs w:val="22"/>
        </w:rPr>
        <w:t xml:space="preserve"> – no new information available.</w:t>
      </w:r>
    </w:p>
    <w:p w14:paraId="3192CB3E" w14:textId="5EACA6D4" w:rsidR="00902559" w:rsidRPr="00912634" w:rsidRDefault="00AD7AD1" w:rsidP="00912634">
      <w:pPr>
        <w:ind w:left="709" w:hanging="283"/>
        <w:rPr>
          <w:rFonts w:eastAsia="Times New Roman" w:cstheme="minorHAnsi"/>
          <w:b/>
          <w:bCs/>
          <w:color w:val="000000"/>
          <w:sz w:val="22"/>
          <w:szCs w:val="22"/>
          <w:lang w:val="en-GB" w:eastAsia="en-GB"/>
        </w:rPr>
      </w:pPr>
      <w:r>
        <w:rPr>
          <w:rFonts w:cs="Times"/>
          <w:color w:val="000000" w:themeColor="text1"/>
          <w:sz w:val="22"/>
          <w:szCs w:val="22"/>
        </w:rPr>
        <w:t xml:space="preserve">      </w:t>
      </w:r>
      <w:r w:rsidRPr="00D036F2">
        <w:rPr>
          <w:rFonts w:eastAsia="Times New Roman" w:cstheme="minorHAnsi"/>
          <w:color w:val="000000"/>
          <w:sz w:val="22"/>
          <w:szCs w:val="22"/>
          <w:lang w:val="en-GB" w:eastAsia="en-GB"/>
        </w:rPr>
        <w:t>21/00395/AGR  -  Prior Notification for the</w:t>
      </w:r>
      <w:r>
        <w:rPr>
          <w:rFonts w:eastAsia="Times New Roman" w:cstheme="minorHAnsi"/>
          <w:color w:val="000000"/>
          <w:sz w:val="22"/>
          <w:szCs w:val="22"/>
          <w:lang w:val="en-GB" w:eastAsia="en-GB"/>
        </w:rPr>
        <w:t xml:space="preserve"> </w:t>
      </w:r>
      <w:r w:rsidRPr="00D036F2">
        <w:rPr>
          <w:rFonts w:eastAsia="Times New Roman" w:cstheme="minorHAnsi"/>
          <w:color w:val="000000"/>
          <w:sz w:val="22"/>
          <w:szCs w:val="22"/>
          <w:lang w:val="en-GB" w:eastAsia="en-GB"/>
        </w:rPr>
        <w:t>erection of an agricultural grain</w:t>
      </w:r>
      <w:r>
        <w:rPr>
          <w:rFonts w:eastAsia="Times New Roman" w:cstheme="minorHAnsi"/>
          <w:color w:val="000000"/>
          <w:sz w:val="22"/>
          <w:szCs w:val="22"/>
          <w:lang w:val="en-GB" w:eastAsia="en-GB"/>
        </w:rPr>
        <w:t xml:space="preserve"> </w:t>
      </w:r>
      <w:r w:rsidRPr="00D036F2">
        <w:rPr>
          <w:rFonts w:eastAsia="Times New Roman" w:cstheme="minorHAnsi"/>
          <w:color w:val="000000"/>
          <w:sz w:val="22"/>
          <w:szCs w:val="22"/>
          <w:lang w:val="en-GB" w:eastAsia="en-GB"/>
        </w:rPr>
        <w:t xml:space="preserve">store, Northfield </w:t>
      </w:r>
      <w:r>
        <w:rPr>
          <w:rFonts w:eastAsia="Times New Roman" w:cstheme="minorHAnsi"/>
          <w:color w:val="000000"/>
          <w:sz w:val="22"/>
          <w:szCs w:val="22"/>
          <w:lang w:val="en-GB" w:eastAsia="en-GB"/>
        </w:rPr>
        <w:t xml:space="preserve">     </w:t>
      </w:r>
      <w:r w:rsidRPr="00D036F2">
        <w:rPr>
          <w:rFonts w:eastAsia="Times New Roman" w:cstheme="minorHAnsi"/>
          <w:color w:val="000000"/>
          <w:sz w:val="22"/>
          <w:szCs w:val="22"/>
          <w:lang w:val="en-GB" w:eastAsia="en-GB"/>
        </w:rPr>
        <w:t>House Farm</w:t>
      </w:r>
      <w:r>
        <w:rPr>
          <w:rFonts w:eastAsia="Times New Roman" w:cstheme="minorHAnsi"/>
          <w:color w:val="000000"/>
          <w:sz w:val="22"/>
          <w:szCs w:val="22"/>
          <w:lang w:val="en-GB" w:eastAsia="en-GB"/>
        </w:rPr>
        <w:t xml:space="preserve"> – </w:t>
      </w:r>
      <w:r w:rsidRPr="00AD7AD1">
        <w:rPr>
          <w:rFonts w:eastAsia="Times New Roman" w:cstheme="minorHAnsi"/>
          <w:b/>
          <w:bCs/>
          <w:color w:val="000000"/>
          <w:sz w:val="22"/>
          <w:szCs w:val="22"/>
          <w:lang w:val="en-GB" w:eastAsia="en-GB"/>
        </w:rPr>
        <w:t>approved March 2021</w:t>
      </w:r>
      <w:r w:rsidR="00902559">
        <w:rPr>
          <w:rFonts w:cs="Times"/>
          <w:color w:val="000000" w:themeColor="text1"/>
          <w:sz w:val="22"/>
          <w:szCs w:val="22"/>
        </w:rPr>
        <w:t xml:space="preserve"> </w:t>
      </w:r>
    </w:p>
    <w:p w14:paraId="2A6F0412" w14:textId="648B4FEC" w:rsidR="00D83F27" w:rsidRDefault="00902559" w:rsidP="00AD7AD1">
      <w:pPr>
        <w:widowControl w:val="0"/>
        <w:autoSpaceDE w:val="0"/>
        <w:autoSpaceDN w:val="0"/>
        <w:adjustRightInd w:val="0"/>
        <w:ind w:left="284" w:hanging="284"/>
        <w:rPr>
          <w:rFonts w:cs="Times"/>
          <w:color w:val="000000" w:themeColor="text1"/>
          <w:sz w:val="22"/>
          <w:szCs w:val="22"/>
        </w:rPr>
      </w:pPr>
      <w:r>
        <w:rPr>
          <w:rFonts w:cs="Times"/>
          <w:color w:val="000000" w:themeColor="text1"/>
          <w:sz w:val="22"/>
          <w:szCs w:val="22"/>
        </w:rPr>
        <w:t xml:space="preserve">      </w:t>
      </w:r>
      <w:r w:rsidR="00C162DE">
        <w:rPr>
          <w:rFonts w:cs="Times"/>
          <w:color w:val="000000" w:themeColor="text1"/>
          <w:sz w:val="22"/>
          <w:szCs w:val="22"/>
        </w:rPr>
        <w:t xml:space="preserve">     </w:t>
      </w:r>
      <w:r>
        <w:rPr>
          <w:rFonts w:cs="Times"/>
          <w:color w:val="000000" w:themeColor="text1"/>
          <w:sz w:val="22"/>
          <w:szCs w:val="22"/>
        </w:rPr>
        <w:t xml:space="preserve"> </w:t>
      </w:r>
    </w:p>
    <w:p w14:paraId="70C93EDA" w14:textId="43E2550A" w:rsidR="00AD6C23" w:rsidRDefault="00C52CE2" w:rsidP="00B36D5F">
      <w:pPr>
        <w:widowControl w:val="0"/>
        <w:autoSpaceDE w:val="0"/>
        <w:autoSpaceDN w:val="0"/>
        <w:adjustRightInd w:val="0"/>
        <w:ind w:left="540" w:hanging="540"/>
        <w:rPr>
          <w:rFonts w:cs="Times"/>
          <w:b/>
          <w:color w:val="000000" w:themeColor="text1"/>
          <w:sz w:val="22"/>
          <w:szCs w:val="22"/>
        </w:rPr>
      </w:pPr>
      <w:r>
        <w:rPr>
          <w:rFonts w:cs="Times"/>
          <w:b/>
          <w:color w:val="000000" w:themeColor="text1"/>
          <w:sz w:val="22"/>
          <w:szCs w:val="22"/>
        </w:rPr>
        <w:t>11</w:t>
      </w:r>
      <w:r w:rsidR="00EB6C8A">
        <w:rPr>
          <w:rFonts w:cs="Times"/>
          <w:b/>
          <w:color w:val="000000" w:themeColor="text1"/>
          <w:sz w:val="22"/>
          <w:szCs w:val="22"/>
        </w:rPr>
        <w:t xml:space="preserve">.     </w:t>
      </w:r>
      <w:r w:rsidR="00B36D5F">
        <w:rPr>
          <w:rFonts w:cs="Times"/>
          <w:b/>
          <w:color w:val="000000" w:themeColor="text1"/>
          <w:sz w:val="22"/>
          <w:szCs w:val="22"/>
        </w:rPr>
        <w:t xml:space="preserve"> Quarry Liaison Update</w:t>
      </w:r>
    </w:p>
    <w:p w14:paraId="2A8129B1" w14:textId="3C5246A2" w:rsidR="00D83F27" w:rsidRPr="00912634" w:rsidRDefault="00EB6C8A" w:rsidP="00912634">
      <w:pPr>
        <w:ind w:left="851" w:hanging="851"/>
        <w:rPr>
          <w:rFonts w:cstheme="minorHAnsi"/>
          <w:color w:val="222222"/>
          <w:sz w:val="22"/>
          <w:szCs w:val="22"/>
        </w:rPr>
      </w:pPr>
      <w:r w:rsidRPr="00912634">
        <w:rPr>
          <w:rFonts w:cstheme="minorHAnsi"/>
          <w:b/>
          <w:color w:val="000000" w:themeColor="text1"/>
          <w:sz w:val="22"/>
          <w:szCs w:val="22"/>
        </w:rPr>
        <w:t xml:space="preserve">           </w:t>
      </w:r>
      <w:r w:rsidRPr="00912634">
        <w:rPr>
          <w:rFonts w:cstheme="minorHAnsi"/>
          <w:color w:val="222222"/>
          <w:sz w:val="22"/>
          <w:szCs w:val="22"/>
        </w:rPr>
        <w:t xml:space="preserve"> </w:t>
      </w:r>
      <w:r w:rsidR="00912634" w:rsidRPr="00912634">
        <w:rPr>
          <w:rFonts w:cstheme="minorHAnsi"/>
          <w:color w:val="222222"/>
          <w:sz w:val="22"/>
          <w:szCs w:val="22"/>
        </w:rPr>
        <w:t>CM was not available for the meeting but an update will be sought.</w:t>
      </w:r>
    </w:p>
    <w:p w14:paraId="6B16E98A" w14:textId="77777777" w:rsidR="00B65B5E" w:rsidRDefault="00B65B5E" w:rsidP="00D83F27">
      <w:pPr>
        <w:widowControl w:val="0"/>
        <w:autoSpaceDE w:val="0"/>
        <w:autoSpaceDN w:val="0"/>
        <w:adjustRightInd w:val="0"/>
        <w:rPr>
          <w:rFonts w:cs="Times"/>
          <w:b/>
          <w:color w:val="000000" w:themeColor="text1"/>
          <w:sz w:val="22"/>
          <w:szCs w:val="22"/>
        </w:rPr>
      </w:pPr>
    </w:p>
    <w:p w14:paraId="54149FAD" w14:textId="1AF2A366" w:rsidR="00B2236D" w:rsidRDefault="00C52CE2" w:rsidP="00B2236D">
      <w:pPr>
        <w:widowControl w:val="0"/>
        <w:autoSpaceDE w:val="0"/>
        <w:autoSpaceDN w:val="0"/>
        <w:adjustRightInd w:val="0"/>
        <w:ind w:left="547" w:hanging="540"/>
        <w:rPr>
          <w:rFonts w:cs="Times"/>
          <w:b/>
          <w:color w:val="000000" w:themeColor="text1"/>
          <w:sz w:val="22"/>
          <w:szCs w:val="22"/>
        </w:rPr>
      </w:pPr>
      <w:r>
        <w:rPr>
          <w:rFonts w:cs="Times"/>
          <w:b/>
          <w:color w:val="000000" w:themeColor="text1"/>
          <w:sz w:val="22"/>
          <w:szCs w:val="22"/>
        </w:rPr>
        <w:t>12</w:t>
      </w:r>
      <w:r w:rsidR="00B2236D">
        <w:rPr>
          <w:rFonts w:cs="Times"/>
          <w:b/>
          <w:color w:val="000000" w:themeColor="text1"/>
          <w:sz w:val="22"/>
          <w:szCs w:val="22"/>
        </w:rPr>
        <w:t>.      Magna Park Update</w:t>
      </w:r>
    </w:p>
    <w:p w14:paraId="608DB5A0" w14:textId="4B7107E2" w:rsidR="00600527" w:rsidRPr="00753F39" w:rsidRDefault="00B65B5E" w:rsidP="00B65B5E">
      <w:pPr>
        <w:widowControl w:val="0"/>
        <w:autoSpaceDE w:val="0"/>
        <w:autoSpaceDN w:val="0"/>
        <w:adjustRightInd w:val="0"/>
        <w:ind w:left="630" w:hanging="630"/>
        <w:rPr>
          <w:rFonts w:cs="Times"/>
          <w:color w:val="000000" w:themeColor="text1"/>
          <w:sz w:val="22"/>
          <w:szCs w:val="22"/>
        </w:rPr>
      </w:pPr>
      <w:r>
        <w:rPr>
          <w:rFonts w:cs="Times"/>
          <w:color w:val="000000" w:themeColor="text1"/>
          <w:sz w:val="22"/>
          <w:szCs w:val="22"/>
        </w:rPr>
        <w:t xml:space="preserve">            </w:t>
      </w:r>
      <w:r w:rsidR="003F4463">
        <w:rPr>
          <w:rFonts w:cs="Times"/>
          <w:color w:val="000000" w:themeColor="text1"/>
          <w:sz w:val="22"/>
          <w:szCs w:val="22"/>
        </w:rPr>
        <w:t>MW attend</w:t>
      </w:r>
      <w:r w:rsidR="00912634">
        <w:rPr>
          <w:rFonts w:cs="Times"/>
          <w:color w:val="000000" w:themeColor="text1"/>
          <w:sz w:val="22"/>
          <w:szCs w:val="22"/>
        </w:rPr>
        <w:t xml:space="preserve">ed the last meeting. The bund on </w:t>
      </w:r>
      <w:proofErr w:type="spellStart"/>
      <w:r w:rsidR="00912634">
        <w:rPr>
          <w:rFonts w:cs="Times"/>
          <w:color w:val="000000" w:themeColor="text1"/>
          <w:sz w:val="22"/>
          <w:szCs w:val="22"/>
        </w:rPr>
        <w:t>Cotesbach</w:t>
      </w:r>
      <w:proofErr w:type="spellEnd"/>
      <w:r w:rsidR="00912634">
        <w:rPr>
          <w:rFonts w:cs="Times"/>
          <w:color w:val="000000" w:themeColor="text1"/>
          <w:sz w:val="22"/>
          <w:szCs w:val="22"/>
        </w:rPr>
        <w:t xml:space="preserve"> side should have been planted but this </w:t>
      </w:r>
      <w:r w:rsidR="00912634">
        <w:rPr>
          <w:rFonts w:cs="Times"/>
          <w:color w:val="000000" w:themeColor="text1"/>
          <w:sz w:val="22"/>
          <w:szCs w:val="22"/>
        </w:rPr>
        <w:lastRenderedPageBreak/>
        <w:t xml:space="preserve">could not be confirmed. </w:t>
      </w:r>
      <w:r w:rsidR="00753F39">
        <w:rPr>
          <w:rFonts w:cs="Times"/>
          <w:color w:val="000000" w:themeColor="text1"/>
          <w:sz w:val="22"/>
          <w:szCs w:val="22"/>
        </w:rPr>
        <w:t xml:space="preserve"> More details on planting to be received. </w:t>
      </w:r>
      <w:r w:rsidR="00753F39" w:rsidRPr="00753F39">
        <w:rPr>
          <w:rFonts w:cs="Times"/>
          <w:b/>
          <w:bCs/>
          <w:color w:val="000000" w:themeColor="text1"/>
          <w:sz w:val="22"/>
          <w:szCs w:val="22"/>
        </w:rPr>
        <w:t>MW</w:t>
      </w:r>
      <w:r w:rsidR="00753F39">
        <w:rPr>
          <w:rFonts w:cs="Times"/>
          <w:b/>
          <w:bCs/>
          <w:color w:val="000000" w:themeColor="text1"/>
          <w:sz w:val="22"/>
          <w:szCs w:val="22"/>
        </w:rPr>
        <w:t xml:space="preserve">. </w:t>
      </w:r>
      <w:r w:rsidR="00753F39" w:rsidRPr="00753F39">
        <w:rPr>
          <w:rFonts w:cs="Times"/>
          <w:color w:val="000000" w:themeColor="text1"/>
          <w:sz w:val="22"/>
          <w:szCs w:val="22"/>
        </w:rPr>
        <w:t>Discussion was had about the number of lorries especially around the Gibbet island.</w:t>
      </w:r>
      <w:r w:rsidR="00753F39">
        <w:rPr>
          <w:rFonts w:cs="Times"/>
          <w:b/>
          <w:bCs/>
          <w:color w:val="000000" w:themeColor="text1"/>
          <w:sz w:val="22"/>
          <w:szCs w:val="22"/>
        </w:rPr>
        <w:t xml:space="preserve"> </w:t>
      </w:r>
      <w:r w:rsidR="00753F39" w:rsidRPr="00753F39">
        <w:rPr>
          <w:rFonts w:cs="Times"/>
          <w:color w:val="000000" w:themeColor="text1"/>
          <w:sz w:val="22"/>
          <w:szCs w:val="22"/>
        </w:rPr>
        <w:t xml:space="preserve">The new Magna Park is now 45% complete with 3 warehouses built.  Magna Park have paid £200k to RBC to mitigate the effects of the development but no application has </w:t>
      </w:r>
      <w:r w:rsidR="00753F39">
        <w:rPr>
          <w:rFonts w:cs="Times"/>
          <w:color w:val="000000" w:themeColor="text1"/>
          <w:sz w:val="22"/>
          <w:szCs w:val="22"/>
        </w:rPr>
        <w:t xml:space="preserve">yet </w:t>
      </w:r>
      <w:r w:rsidR="00753F39" w:rsidRPr="00753F39">
        <w:rPr>
          <w:rFonts w:cs="Times"/>
          <w:color w:val="000000" w:themeColor="text1"/>
          <w:sz w:val="22"/>
          <w:szCs w:val="22"/>
        </w:rPr>
        <w:t>been received from HDC/LCC.</w:t>
      </w:r>
    </w:p>
    <w:p w14:paraId="168E862F" w14:textId="77777777" w:rsidR="00D83F27" w:rsidRPr="00B2236D" w:rsidRDefault="00D83F27" w:rsidP="00B65B5E">
      <w:pPr>
        <w:widowControl w:val="0"/>
        <w:autoSpaceDE w:val="0"/>
        <w:autoSpaceDN w:val="0"/>
        <w:adjustRightInd w:val="0"/>
        <w:ind w:left="630" w:hanging="630"/>
        <w:rPr>
          <w:rFonts w:cs="Times"/>
          <w:color w:val="000000" w:themeColor="text1"/>
          <w:sz w:val="22"/>
          <w:szCs w:val="22"/>
        </w:rPr>
      </w:pPr>
    </w:p>
    <w:p w14:paraId="58FE3EC0" w14:textId="7BCE1BA8" w:rsidR="00600527" w:rsidRDefault="00C52CE2" w:rsidP="00600527">
      <w:pPr>
        <w:widowControl w:val="0"/>
        <w:autoSpaceDE w:val="0"/>
        <w:autoSpaceDN w:val="0"/>
        <w:adjustRightInd w:val="0"/>
        <w:spacing w:line="360" w:lineRule="atLeast"/>
        <w:ind w:left="540" w:hanging="540"/>
        <w:rPr>
          <w:rFonts w:cs="Times"/>
          <w:sz w:val="22"/>
          <w:szCs w:val="22"/>
        </w:rPr>
      </w:pPr>
      <w:r>
        <w:rPr>
          <w:rFonts w:cs="Arial"/>
          <w:b/>
          <w:bCs/>
          <w:sz w:val="22"/>
          <w:szCs w:val="22"/>
        </w:rPr>
        <w:t>13</w:t>
      </w:r>
      <w:r w:rsidR="00600527">
        <w:rPr>
          <w:rFonts w:cs="Arial"/>
          <w:b/>
          <w:bCs/>
          <w:sz w:val="22"/>
          <w:szCs w:val="22"/>
        </w:rPr>
        <w:t xml:space="preserve">.    </w:t>
      </w:r>
      <w:r w:rsidR="00B65B5E">
        <w:rPr>
          <w:rFonts w:cs="Arial"/>
          <w:b/>
          <w:bCs/>
          <w:sz w:val="22"/>
          <w:szCs w:val="22"/>
        </w:rPr>
        <w:t xml:space="preserve"> </w:t>
      </w:r>
      <w:r w:rsidR="00600527">
        <w:rPr>
          <w:rFonts w:cs="Arial"/>
          <w:b/>
          <w:bCs/>
          <w:sz w:val="22"/>
          <w:szCs w:val="22"/>
        </w:rPr>
        <w:t xml:space="preserve"> </w:t>
      </w:r>
      <w:r w:rsidR="00600527" w:rsidRPr="005F517C">
        <w:rPr>
          <w:rFonts w:cs="Arial"/>
          <w:b/>
          <w:bCs/>
          <w:sz w:val="22"/>
          <w:szCs w:val="22"/>
        </w:rPr>
        <w:t xml:space="preserve">Village Hall Update </w:t>
      </w:r>
    </w:p>
    <w:p w14:paraId="416BFBCE" w14:textId="420E848B" w:rsidR="00613C97" w:rsidRDefault="00600527" w:rsidP="00600527">
      <w:pPr>
        <w:widowControl w:val="0"/>
        <w:autoSpaceDE w:val="0"/>
        <w:autoSpaceDN w:val="0"/>
        <w:adjustRightInd w:val="0"/>
        <w:ind w:left="547" w:hanging="547"/>
        <w:rPr>
          <w:rFonts w:cs="Arial"/>
          <w:sz w:val="22"/>
          <w:szCs w:val="22"/>
        </w:rPr>
      </w:pPr>
      <w:r>
        <w:rPr>
          <w:rFonts w:cs="Arial"/>
          <w:sz w:val="22"/>
          <w:szCs w:val="22"/>
        </w:rPr>
        <w:t xml:space="preserve"> </w:t>
      </w:r>
      <w:r w:rsidR="00B65B5E">
        <w:rPr>
          <w:rFonts w:cs="Arial"/>
          <w:sz w:val="22"/>
          <w:szCs w:val="22"/>
        </w:rPr>
        <w:t xml:space="preserve">          </w:t>
      </w:r>
      <w:r w:rsidR="00753F39">
        <w:rPr>
          <w:rFonts w:cs="Arial"/>
          <w:sz w:val="22"/>
          <w:szCs w:val="22"/>
        </w:rPr>
        <w:t>The Hall is planning to re-open soon but will be open for the polling for the local elections on  Thursday</w:t>
      </w:r>
      <w:r w:rsidR="00B65B5E">
        <w:rPr>
          <w:rFonts w:cs="Arial"/>
          <w:sz w:val="22"/>
          <w:szCs w:val="22"/>
        </w:rPr>
        <w:t>.</w:t>
      </w:r>
    </w:p>
    <w:p w14:paraId="258D3F3E" w14:textId="77777777" w:rsidR="00B65B5E" w:rsidRDefault="00B65B5E" w:rsidP="00600527">
      <w:pPr>
        <w:widowControl w:val="0"/>
        <w:autoSpaceDE w:val="0"/>
        <w:autoSpaceDN w:val="0"/>
        <w:adjustRightInd w:val="0"/>
        <w:ind w:left="547" w:hanging="547"/>
        <w:rPr>
          <w:rFonts w:cs="Arial"/>
          <w:sz w:val="22"/>
          <w:szCs w:val="22"/>
        </w:rPr>
      </w:pPr>
    </w:p>
    <w:p w14:paraId="66A7D624" w14:textId="27FB126C" w:rsidR="00613C97" w:rsidRPr="00004E67" w:rsidRDefault="00004E67" w:rsidP="00004E67">
      <w:pPr>
        <w:widowControl w:val="0"/>
        <w:autoSpaceDE w:val="0"/>
        <w:autoSpaceDN w:val="0"/>
        <w:adjustRightInd w:val="0"/>
        <w:ind w:left="40"/>
        <w:rPr>
          <w:rFonts w:cs="Arial"/>
          <w:b/>
          <w:sz w:val="22"/>
          <w:szCs w:val="22"/>
        </w:rPr>
      </w:pPr>
      <w:r w:rsidRPr="00004E67">
        <w:rPr>
          <w:rFonts w:cs="Arial"/>
          <w:b/>
          <w:sz w:val="22"/>
          <w:szCs w:val="22"/>
        </w:rPr>
        <w:t>1</w:t>
      </w:r>
      <w:r w:rsidR="00C52CE2">
        <w:rPr>
          <w:rFonts w:cs="Arial"/>
          <w:b/>
          <w:sz w:val="22"/>
          <w:szCs w:val="22"/>
        </w:rPr>
        <w:t>4</w:t>
      </w:r>
      <w:r>
        <w:rPr>
          <w:rFonts w:cs="Arial"/>
          <w:sz w:val="22"/>
          <w:szCs w:val="22"/>
        </w:rPr>
        <w:t>.</w:t>
      </w:r>
      <w:r w:rsidR="00613C97" w:rsidRPr="00004E67">
        <w:rPr>
          <w:rFonts w:cs="Arial"/>
          <w:sz w:val="22"/>
          <w:szCs w:val="22"/>
        </w:rPr>
        <w:t xml:space="preserve"> </w:t>
      </w:r>
      <w:r w:rsidR="00E74435">
        <w:rPr>
          <w:rFonts w:cs="Arial"/>
          <w:sz w:val="22"/>
          <w:szCs w:val="22"/>
        </w:rPr>
        <w:t xml:space="preserve">  </w:t>
      </w:r>
      <w:r w:rsidR="00613C97" w:rsidRPr="00004E67">
        <w:rPr>
          <w:rFonts w:cs="Arial"/>
          <w:sz w:val="22"/>
          <w:szCs w:val="22"/>
        </w:rPr>
        <w:t xml:space="preserve"> </w:t>
      </w:r>
      <w:r w:rsidR="00613C97" w:rsidRPr="00004E67">
        <w:rPr>
          <w:rFonts w:cs="Arial"/>
          <w:b/>
          <w:sz w:val="22"/>
          <w:szCs w:val="22"/>
        </w:rPr>
        <w:t>Eight Parishes CIC Fund</w:t>
      </w:r>
    </w:p>
    <w:p w14:paraId="39AD146C" w14:textId="7A0EE4BA" w:rsidR="00600527" w:rsidRDefault="00613C97" w:rsidP="00912634">
      <w:pPr>
        <w:widowControl w:val="0"/>
        <w:autoSpaceDE w:val="0"/>
        <w:autoSpaceDN w:val="0"/>
        <w:adjustRightInd w:val="0"/>
        <w:ind w:left="540"/>
        <w:rPr>
          <w:rFonts w:cs="Arial"/>
          <w:sz w:val="22"/>
          <w:szCs w:val="22"/>
        </w:rPr>
      </w:pPr>
      <w:r>
        <w:rPr>
          <w:rFonts w:cs="Arial"/>
          <w:sz w:val="22"/>
          <w:szCs w:val="22"/>
        </w:rPr>
        <w:t xml:space="preserve">Balance of grant is </w:t>
      </w:r>
      <w:r w:rsidR="008B2268">
        <w:rPr>
          <w:rFonts w:cs="Arial"/>
          <w:sz w:val="22"/>
          <w:szCs w:val="22"/>
        </w:rPr>
        <w:t>c</w:t>
      </w:r>
      <w:r>
        <w:rPr>
          <w:rFonts w:cs="Arial"/>
          <w:sz w:val="22"/>
          <w:szCs w:val="22"/>
        </w:rPr>
        <w:t>£</w:t>
      </w:r>
      <w:r w:rsidR="003F4463">
        <w:rPr>
          <w:rFonts w:cs="Arial"/>
          <w:sz w:val="22"/>
          <w:szCs w:val="22"/>
        </w:rPr>
        <w:t>1</w:t>
      </w:r>
      <w:r w:rsidR="008B2268">
        <w:rPr>
          <w:rFonts w:cs="Arial"/>
          <w:sz w:val="22"/>
          <w:szCs w:val="22"/>
        </w:rPr>
        <w:t>4</w:t>
      </w:r>
      <w:r w:rsidR="003F4463">
        <w:rPr>
          <w:rFonts w:cs="Arial"/>
          <w:sz w:val="22"/>
          <w:szCs w:val="22"/>
        </w:rPr>
        <w:t>,000</w:t>
      </w:r>
      <w:r>
        <w:rPr>
          <w:rFonts w:cs="Arial"/>
          <w:sz w:val="22"/>
          <w:szCs w:val="22"/>
        </w:rPr>
        <w:t xml:space="preserve"> which is </w:t>
      </w:r>
      <w:r w:rsidR="00E74435">
        <w:rPr>
          <w:rFonts w:cs="Arial"/>
          <w:sz w:val="22"/>
          <w:szCs w:val="22"/>
        </w:rPr>
        <w:t xml:space="preserve">still </w:t>
      </w:r>
      <w:r>
        <w:rPr>
          <w:rFonts w:cs="Arial"/>
          <w:sz w:val="22"/>
          <w:szCs w:val="22"/>
        </w:rPr>
        <w:t>available to access for village</w:t>
      </w:r>
      <w:r w:rsidR="00B65B5E">
        <w:rPr>
          <w:rFonts w:cs="Arial"/>
          <w:sz w:val="22"/>
          <w:szCs w:val="22"/>
        </w:rPr>
        <w:t xml:space="preserve">. </w:t>
      </w:r>
      <w:r w:rsidR="00AB6DA8">
        <w:rPr>
          <w:rFonts w:cs="Arial"/>
          <w:sz w:val="22"/>
          <w:szCs w:val="22"/>
        </w:rPr>
        <w:t xml:space="preserve"> Applications have been received for the following:</w:t>
      </w:r>
    </w:p>
    <w:p w14:paraId="03E8318B" w14:textId="2F5787CB" w:rsidR="00912634" w:rsidRPr="00AB6DA8" w:rsidRDefault="00AB6DA8" w:rsidP="00AB6DA8">
      <w:pPr>
        <w:pStyle w:val="ListParagraph"/>
        <w:widowControl w:val="0"/>
        <w:autoSpaceDE w:val="0"/>
        <w:autoSpaceDN w:val="0"/>
        <w:adjustRightInd w:val="0"/>
        <w:ind w:left="567" w:hanging="283"/>
        <w:rPr>
          <w:rFonts w:cs="Times"/>
          <w:b/>
          <w:color w:val="000000" w:themeColor="text1"/>
          <w:sz w:val="22"/>
          <w:szCs w:val="22"/>
        </w:rPr>
      </w:pPr>
      <w:r>
        <w:rPr>
          <w:rFonts w:cs="Times"/>
          <w:b/>
          <w:color w:val="000000" w:themeColor="text1"/>
          <w:sz w:val="22"/>
          <w:szCs w:val="22"/>
        </w:rPr>
        <w:t xml:space="preserve">    </w:t>
      </w:r>
      <w:r w:rsidR="00912634">
        <w:rPr>
          <w:rFonts w:cs="Times"/>
          <w:b/>
          <w:color w:val="000000" w:themeColor="text1"/>
          <w:sz w:val="22"/>
          <w:szCs w:val="22"/>
        </w:rPr>
        <w:t xml:space="preserve">- </w:t>
      </w:r>
      <w:r>
        <w:rPr>
          <w:rFonts w:cs="Times"/>
          <w:b/>
          <w:color w:val="000000" w:themeColor="text1"/>
          <w:sz w:val="22"/>
          <w:szCs w:val="22"/>
        </w:rPr>
        <w:t xml:space="preserve">Refurbishment of the </w:t>
      </w:r>
      <w:r w:rsidR="00912634" w:rsidRPr="00AB6DA8">
        <w:rPr>
          <w:rFonts w:cs="Times"/>
          <w:b/>
          <w:color w:val="000000" w:themeColor="text1"/>
          <w:sz w:val="22"/>
          <w:szCs w:val="22"/>
        </w:rPr>
        <w:t xml:space="preserve">Village </w:t>
      </w:r>
      <w:r w:rsidRPr="00AB6DA8">
        <w:rPr>
          <w:rFonts w:cs="Times"/>
          <w:b/>
          <w:color w:val="000000" w:themeColor="text1"/>
          <w:sz w:val="22"/>
          <w:szCs w:val="22"/>
        </w:rPr>
        <w:t xml:space="preserve">millennium </w:t>
      </w:r>
      <w:r w:rsidR="00912634" w:rsidRPr="00AB6DA8">
        <w:rPr>
          <w:rFonts w:cs="Times"/>
          <w:b/>
          <w:color w:val="000000" w:themeColor="text1"/>
          <w:sz w:val="22"/>
          <w:szCs w:val="22"/>
        </w:rPr>
        <w:t>wooden sign</w:t>
      </w:r>
      <w:r>
        <w:rPr>
          <w:rFonts w:cs="Times"/>
          <w:b/>
          <w:color w:val="000000" w:themeColor="text1"/>
          <w:sz w:val="22"/>
          <w:szCs w:val="22"/>
        </w:rPr>
        <w:t xml:space="preserve"> – </w:t>
      </w:r>
      <w:r w:rsidRPr="00AB6DA8">
        <w:rPr>
          <w:rFonts w:cs="Times"/>
          <w:bCs/>
          <w:color w:val="000000" w:themeColor="text1"/>
          <w:sz w:val="22"/>
          <w:szCs w:val="22"/>
        </w:rPr>
        <w:t>this is a</w:t>
      </w:r>
      <w:r w:rsidR="008B2268">
        <w:rPr>
          <w:rFonts w:cs="Times"/>
          <w:bCs/>
          <w:color w:val="000000" w:themeColor="text1"/>
          <w:sz w:val="22"/>
          <w:szCs w:val="22"/>
        </w:rPr>
        <w:t>n important</w:t>
      </w:r>
      <w:r w:rsidRPr="00AB6DA8">
        <w:rPr>
          <w:rFonts w:cs="Times"/>
          <w:bCs/>
          <w:color w:val="000000" w:themeColor="text1"/>
          <w:sz w:val="22"/>
          <w:szCs w:val="22"/>
        </w:rPr>
        <w:t xml:space="preserve"> village asset which needs </w:t>
      </w:r>
      <w:r>
        <w:rPr>
          <w:rFonts w:cs="Times"/>
          <w:bCs/>
          <w:color w:val="000000" w:themeColor="text1"/>
          <w:sz w:val="22"/>
          <w:szCs w:val="22"/>
        </w:rPr>
        <w:t xml:space="preserve"> </w:t>
      </w:r>
      <w:r w:rsidR="008B2268">
        <w:rPr>
          <w:rFonts w:cs="Times"/>
          <w:bCs/>
          <w:color w:val="000000" w:themeColor="text1"/>
          <w:sz w:val="22"/>
          <w:szCs w:val="22"/>
        </w:rPr>
        <w:t xml:space="preserve">improving mainly due to health and safety issues as the crossbar is badly </w:t>
      </w:r>
      <w:r>
        <w:rPr>
          <w:rFonts w:cs="Times"/>
          <w:bCs/>
          <w:color w:val="000000" w:themeColor="text1"/>
          <w:sz w:val="22"/>
          <w:szCs w:val="22"/>
        </w:rPr>
        <w:t>as it is</w:t>
      </w:r>
      <w:r w:rsidRPr="00AB6DA8">
        <w:rPr>
          <w:rFonts w:cs="Times"/>
          <w:bCs/>
          <w:color w:val="000000" w:themeColor="text1"/>
          <w:sz w:val="22"/>
          <w:szCs w:val="22"/>
        </w:rPr>
        <w:t xml:space="preserve"> part of the history of the village. Quotes have been sought and the one chosen</w:t>
      </w:r>
      <w:r>
        <w:rPr>
          <w:rFonts w:cs="Times"/>
          <w:bCs/>
          <w:color w:val="000000" w:themeColor="text1"/>
          <w:sz w:val="22"/>
          <w:szCs w:val="22"/>
        </w:rPr>
        <w:t xml:space="preserve"> </w:t>
      </w:r>
      <w:r w:rsidRPr="00AB6DA8">
        <w:rPr>
          <w:rFonts w:cs="Times"/>
          <w:bCs/>
          <w:color w:val="000000" w:themeColor="text1"/>
          <w:sz w:val="22"/>
          <w:szCs w:val="22"/>
        </w:rPr>
        <w:t>amounts to £2112.00 incl VAT. It was prop</w:t>
      </w:r>
      <w:r>
        <w:rPr>
          <w:rFonts w:cs="Times"/>
          <w:bCs/>
          <w:color w:val="000000" w:themeColor="text1"/>
          <w:sz w:val="22"/>
          <w:szCs w:val="22"/>
        </w:rPr>
        <w:t>o</w:t>
      </w:r>
      <w:r w:rsidRPr="00AB6DA8">
        <w:rPr>
          <w:rFonts w:cs="Times"/>
          <w:bCs/>
          <w:color w:val="000000" w:themeColor="text1"/>
          <w:sz w:val="22"/>
          <w:szCs w:val="22"/>
        </w:rPr>
        <w:t>sed by EH an</w:t>
      </w:r>
      <w:r>
        <w:rPr>
          <w:rFonts w:cs="Times"/>
          <w:bCs/>
          <w:color w:val="000000" w:themeColor="text1"/>
          <w:sz w:val="22"/>
          <w:szCs w:val="22"/>
        </w:rPr>
        <w:t>d</w:t>
      </w:r>
      <w:r w:rsidRPr="00AB6DA8">
        <w:rPr>
          <w:rFonts w:cs="Times"/>
          <w:bCs/>
          <w:color w:val="000000" w:themeColor="text1"/>
          <w:sz w:val="22"/>
          <w:szCs w:val="22"/>
        </w:rPr>
        <w:t xml:space="preserve"> seconded by MW</w:t>
      </w:r>
      <w:r>
        <w:rPr>
          <w:rFonts w:cs="Times"/>
          <w:bCs/>
          <w:color w:val="000000" w:themeColor="text1"/>
          <w:sz w:val="22"/>
          <w:szCs w:val="22"/>
        </w:rPr>
        <w:t>,</w:t>
      </w:r>
      <w:r w:rsidRPr="00AB6DA8">
        <w:rPr>
          <w:rFonts w:cs="Times"/>
          <w:bCs/>
          <w:color w:val="000000" w:themeColor="text1"/>
          <w:sz w:val="22"/>
          <w:szCs w:val="22"/>
        </w:rPr>
        <w:t xml:space="preserve"> that this should be approved.</w:t>
      </w:r>
      <w:r>
        <w:rPr>
          <w:rFonts w:cs="Times"/>
          <w:b/>
          <w:color w:val="000000" w:themeColor="text1"/>
          <w:sz w:val="22"/>
          <w:szCs w:val="22"/>
        </w:rPr>
        <w:t xml:space="preserve"> Resolved. </w:t>
      </w:r>
    </w:p>
    <w:p w14:paraId="644A9FE0" w14:textId="426216EB" w:rsidR="00AB6DA8" w:rsidRPr="00AB6DA8" w:rsidRDefault="00912634" w:rsidP="00AB6DA8">
      <w:pPr>
        <w:pStyle w:val="ListParagraph"/>
        <w:widowControl w:val="0"/>
        <w:autoSpaceDE w:val="0"/>
        <w:autoSpaceDN w:val="0"/>
        <w:adjustRightInd w:val="0"/>
        <w:ind w:left="567" w:hanging="283"/>
        <w:rPr>
          <w:rFonts w:cs="Times"/>
          <w:b/>
          <w:color w:val="000000" w:themeColor="text1"/>
          <w:sz w:val="22"/>
          <w:szCs w:val="22"/>
        </w:rPr>
      </w:pPr>
      <w:r w:rsidRPr="002156A7">
        <w:rPr>
          <w:rFonts w:cs="Times"/>
          <w:bCs/>
          <w:color w:val="000000" w:themeColor="text1"/>
          <w:sz w:val="22"/>
          <w:szCs w:val="22"/>
        </w:rPr>
        <w:t xml:space="preserve">-  </w:t>
      </w:r>
      <w:r w:rsidR="00AB6DA8" w:rsidRPr="00AB6DA8">
        <w:rPr>
          <w:rFonts w:cs="Times"/>
          <w:b/>
          <w:color w:val="000000" w:themeColor="text1"/>
          <w:sz w:val="22"/>
          <w:szCs w:val="22"/>
        </w:rPr>
        <w:t xml:space="preserve"> Payment for </w:t>
      </w:r>
      <w:r w:rsidRPr="00AB6DA8">
        <w:rPr>
          <w:rFonts w:cs="Times"/>
          <w:b/>
          <w:color w:val="000000" w:themeColor="text1"/>
          <w:sz w:val="22"/>
          <w:szCs w:val="22"/>
        </w:rPr>
        <w:t xml:space="preserve">remainder of </w:t>
      </w:r>
      <w:r w:rsidR="00AB6DA8" w:rsidRPr="00AB6DA8">
        <w:rPr>
          <w:rFonts w:cs="Times"/>
          <w:b/>
          <w:color w:val="000000" w:themeColor="text1"/>
          <w:sz w:val="22"/>
          <w:szCs w:val="22"/>
        </w:rPr>
        <w:t>costs r</w:t>
      </w:r>
      <w:r w:rsidR="00AB6DA8">
        <w:rPr>
          <w:rFonts w:cs="Times"/>
          <w:b/>
          <w:color w:val="000000" w:themeColor="text1"/>
          <w:sz w:val="22"/>
          <w:szCs w:val="22"/>
        </w:rPr>
        <w:t>e</w:t>
      </w:r>
      <w:r w:rsidR="00AB6DA8" w:rsidRPr="00AB6DA8">
        <w:rPr>
          <w:rFonts w:cs="Times"/>
          <w:b/>
          <w:color w:val="000000" w:themeColor="text1"/>
          <w:sz w:val="22"/>
          <w:szCs w:val="22"/>
        </w:rPr>
        <w:t>quired</w:t>
      </w:r>
      <w:r w:rsidRPr="00AB6DA8">
        <w:rPr>
          <w:rFonts w:cs="Times"/>
          <w:b/>
          <w:color w:val="000000" w:themeColor="text1"/>
          <w:sz w:val="22"/>
          <w:szCs w:val="22"/>
        </w:rPr>
        <w:t xml:space="preserve"> for </w:t>
      </w:r>
      <w:r w:rsidR="00AB6DA8" w:rsidRPr="00AB6DA8">
        <w:rPr>
          <w:rFonts w:cs="Times"/>
          <w:b/>
          <w:color w:val="000000" w:themeColor="text1"/>
          <w:sz w:val="22"/>
          <w:szCs w:val="22"/>
        </w:rPr>
        <w:t xml:space="preserve">the village </w:t>
      </w:r>
      <w:r w:rsidRPr="00AB6DA8">
        <w:rPr>
          <w:rFonts w:cs="Times"/>
          <w:b/>
          <w:color w:val="000000" w:themeColor="text1"/>
          <w:sz w:val="22"/>
          <w:szCs w:val="22"/>
        </w:rPr>
        <w:t>pond</w:t>
      </w:r>
      <w:r w:rsidR="00AB6DA8">
        <w:rPr>
          <w:rFonts w:cs="Times"/>
          <w:bCs/>
          <w:color w:val="000000" w:themeColor="text1"/>
          <w:sz w:val="22"/>
          <w:szCs w:val="22"/>
        </w:rPr>
        <w:t xml:space="preserve"> – some of the costs were funded by the Shire Envi</w:t>
      </w:r>
      <w:r w:rsidR="00945AB4">
        <w:rPr>
          <w:rFonts w:cs="Times"/>
          <w:bCs/>
          <w:color w:val="000000" w:themeColor="text1"/>
          <w:sz w:val="22"/>
          <w:szCs w:val="22"/>
        </w:rPr>
        <w:t>r</w:t>
      </w:r>
      <w:r w:rsidR="00AB6DA8">
        <w:rPr>
          <w:rFonts w:cs="Times"/>
          <w:bCs/>
          <w:color w:val="000000" w:themeColor="text1"/>
          <w:sz w:val="22"/>
          <w:szCs w:val="22"/>
        </w:rPr>
        <w:t>onmental grant bu</w:t>
      </w:r>
      <w:r w:rsidR="00945AB4">
        <w:rPr>
          <w:rFonts w:cs="Times"/>
          <w:bCs/>
          <w:color w:val="000000" w:themeColor="text1"/>
          <w:sz w:val="22"/>
          <w:szCs w:val="22"/>
        </w:rPr>
        <w:t>t</w:t>
      </w:r>
      <w:r w:rsidR="00AB6DA8">
        <w:rPr>
          <w:rFonts w:cs="Times"/>
          <w:bCs/>
          <w:color w:val="000000" w:themeColor="text1"/>
          <w:sz w:val="22"/>
          <w:szCs w:val="22"/>
        </w:rPr>
        <w:t xml:space="preserve"> there was a shortfall.  This shortfall</w:t>
      </w:r>
      <w:r w:rsidR="00945AB4">
        <w:rPr>
          <w:rFonts w:cs="Times"/>
          <w:bCs/>
          <w:color w:val="000000" w:themeColor="text1"/>
          <w:sz w:val="22"/>
          <w:szCs w:val="22"/>
        </w:rPr>
        <w:t xml:space="preserve">, </w:t>
      </w:r>
      <w:r w:rsidR="00AB6DA8">
        <w:rPr>
          <w:rFonts w:cs="Times"/>
          <w:bCs/>
          <w:color w:val="000000" w:themeColor="text1"/>
          <w:sz w:val="22"/>
          <w:szCs w:val="22"/>
        </w:rPr>
        <w:t>together with wildflower seeds and aquatic compost</w:t>
      </w:r>
      <w:r w:rsidR="00945AB4">
        <w:rPr>
          <w:rFonts w:cs="Times"/>
          <w:bCs/>
          <w:color w:val="000000" w:themeColor="text1"/>
          <w:sz w:val="22"/>
          <w:szCs w:val="22"/>
        </w:rPr>
        <w:t>,</w:t>
      </w:r>
      <w:r w:rsidR="00AB6DA8">
        <w:rPr>
          <w:rFonts w:cs="Times"/>
          <w:bCs/>
          <w:color w:val="000000" w:themeColor="text1"/>
          <w:sz w:val="22"/>
          <w:szCs w:val="22"/>
        </w:rPr>
        <w:t xml:space="preserve"> am</w:t>
      </w:r>
      <w:r w:rsidR="00945AB4">
        <w:rPr>
          <w:rFonts w:cs="Times"/>
          <w:bCs/>
          <w:color w:val="000000" w:themeColor="text1"/>
          <w:sz w:val="22"/>
          <w:szCs w:val="22"/>
        </w:rPr>
        <w:t>o</w:t>
      </w:r>
      <w:r w:rsidR="00AB6DA8">
        <w:rPr>
          <w:rFonts w:cs="Times"/>
          <w:bCs/>
          <w:color w:val="000000" w:themeColor="text1"/>
          <w:sz w:val="22"/>
          <w:szCs w:val="22"/>
        </w:rPr>
        <w:t>unts to £823.50. The pond is a community/village asset which can be enjoyed by all</w:t>
      </w:r>
      <w:r w:rsidR="008B2268">
        <w:rPr>
          <w:rFonts w:cs="Times"/>
          <w:bCs/>
          <w:color w:val="000000" w:themeColor="text1"/>
          <w:sz w:val="22"/>
          <w:szCs w:val="22"/>
        </w:rPr>
        <w:t xml:space="preserve"> and needed to be improved.</w:t>
      </w:r>
      <w:r w:rsidR="00AB6DA8">
        <w:rPr>
          <w:rFonts w:cs="Times"/>
          <w:bCs/>
          <w:color w:val="000000" w:themeColor="text1"/>
          <w:sz w:val="22"/>
          <w:szCs w:val="22"/>
        </w:rPr>
        <w:t xml:space="preserve">  </w:t>
      </w:r>
      <w:r w:rsidR="00AB6DA8" w:rsidRPr="00AB6DA8">
        <w:rPr>
          <w:rFonts w:cs="Times"/>
          <w:bCs/>
          <w:color w:val="000000" w:themeColor="text1"/>
          <w:sz w:val="22"/>
          <w:szCs w:val="22"/>
        </w:rPr>
        <w:t>It was prop</w:t>
      </w:r>
      <w:r w:rsidR="00AB6DA8">
        <w:rPr>
          <w:rFonts w:cs="Times"/>
          <w:bCs/>
          <w:color w:val="000000" w:themeColor="text1"/>
          <w:sz w:val="22"/>
          <w:szCs w:val="22"/>
        </w:rPr>
        <w:t>o</w:t>
      </w:r>
      <w:r w:rsidR="00AB6DA8" w:rsidRPr="00AB6DA8">
        <w:rPr>
          <w:rFonts w:cs="Times"/>
          <w:bCs/>
          <w:color w:val="000000" w:themeColor="text1"/>
          <w:sz w:val="22"/>
          <w:szCs w:val="22"/>
        </w:rPr>
        <w:t>sed by EH an</w:t>
      </w:r>
      <w:r w:rsidR="00AB6DA8">
        <w:rPr>
          <w:rFonts w:cs="Times"/>
          <w:bCs/>
          <w:color w:val="000000" w:themeColor="text1"/>
          <w:sz w:val="22"/>
          <w:szCs w:val="22"/>
        </w:rPr>
        <w:t>d</w:t>
      </w:r>
      <w:r w:rsidR="00AB6DA8" w:rsidRPr="00AB6DA8">
        <w:rPr>
          <w:rFonts w:cs="Times"/>
          <w:bCs/>
          <w:color w:val="000000" w:themeColor="text1"/>
          <w:sz w:val="22"/>
          <w:szCs w:val="22"/>
        </w:rPr>
        <w:t xml:space="preserve"> seconded by MW</w:t>
      </w:r>
      <w:r w:rsidR="00AB6DA8">
        <w:rPr>
          <w:rFonts w:cs="Times"/>
          <w:bCs/>
          <w:color w:val="000000" w:themeColor="text1"/>
          <w:sz w:val="22"/>
          <w:szCs w:val="22"/>
        </w:rPr>
        <w:t>,</w:t>
      </w:r>
      <w:r w:rsidR="00AB6DA8" w:rsidRPr="00AB6DA8">
        <w:rPr>
          <w:rFonts w:cs="Times"/>
          <w:bCs/>
          <w:color w:val="000000" w:themeColor="text1"/>
          <w:sz w:val="22"/>
          <w:szCs w:val="22"/>
        </w:rPr>
        <w:t xml:space="preserve"> that this should be approved.</w:t>
      </w:r>
      <w:r w:rsidR="00AB6DA8">
        <w:rPr>
          <w:rFonts w:cs="Times"/>
          <w:b/>
          <w:color w:val="000000" w:themeColor="text1"/>
          <w:sz w:val="22"/>
          <w:szCs w:val="22"/>
        </w:rPr>
        <w:t xml:space="preserve"> Resolved. </w:t>
      </w:r>
    </w:p>
    <w:p w14:paraId="39F991B7" w14:textId="3657EAE4" w:rsidR="00945AB4" w:rsidRPr="00945AB4" w:rsidRDefault="00AB6DA8" w:rsidP="00945AB4">
      <w:pPr>
        <w:pStyle w:val="ListParagraph"/>
        <w:widowControl w:val="0"/>
        <w:autoSpaceDE w:val="0"/>
        <w:autoSpaceDN w:val="0"/>
        <w:adjustRightInd w:val="0"/>
        <w:ind w:left="567" w:hanging="283"/>
        <w:rPr>
          <w:rFonts w:cs="Times"/>
          <w:bCs/>
          <w:color w:val="000000" w:themeColor="text1"/>
          <w:sz w:val="22"/>
          <w:szCs w:val="22"/>
        </w:rPr>
      </w:pPr>
      <w:r>
        <w:rPr>
          <w:rFonts w:cs="Times"/>
          <w:bCs/>
          <w:color w:val="000000" w:themeColor="text1"/>
          <w:sz w:val="22"/>
          <w:szCs w:val="22"/>
        </w:rPr>
        <w:t xml:space="preserve">-   </w:t>
      </w:r>
      <w:r w:rsidRPr="00945AB4">
        <w:rPr>
          <w:rFonts w:cs="Times"/>
          <w:b/>
          <w:color w:val="000000" w:themeColor="text1"/>
          <w:sz w:val="22"/>
          <w:szCs w:val="22"/>
        </w:rPr>
        <w:t xml:space="preserve">Reconsideration of application from </w:t>
      </w:r>
      <w:proofErr w:type="spellStart"/>
      <w:r w:rsidRPr="00945AB4">
        <w:rPr>
          <w:rFonts w:cs="Times"/>
          <w:b/>
          <w:color w:val="000000" w:themeColor="text1"/>
          <w:sz w:val="22"/>
          <w:szCs w:val="22"/>
        </w:rPr>
        <w:t>Cotesbach</w:t>
      </w:r>
      <w:proofErr w:type="spellEnd"/>
      <w:r w:rsidRPr="00945AB4">
        <w:rPr>
          <w:rFonts w:cs="Times"/>
          <w:b/>
          <w:color w:val="000000" w:themeColor="text1"/>
          <w:sz w:val="22"/>
          <w:szCs w:val="22"/>
        </w:rPr>
        <w:t xml:space="preserve"> </w:t>
      </w:r>
      <w:r w:rsidR="00945AB4" w:rsidRPr="00945AB4">
        <w:rPr>
          <w:rFonts w:cs="Times"/>
          <w:b/>
          <w:color w:val="000000" w:themeColor="text1"/>
          <w:sz w:val="22"/>
          <w:szCs w:val="22"/>
        </w:rPr>
        <w:t>G</w:t>
      </w:r>
      <w:r w:rsidRPr="00945AB4">
        <w:rPr>
          <w:rFonts w:cs="Times"/>
          <w:b/>
          <w:color w:val="000000" w:themeColor="text1"/>
          <w:sz w:val="22"/>
          <w:szCs w:val="22"/>
        </w:rPr>
        <w:t>ardens</w:t>
      </w:r>
      <w:r>
        <w:rPr>
          <w:rFonts w:cs="Times"/>
          <w:bCs/>
          <w:color w:val="000000" w:themeColor="text1"/>
          <w:sz w:val="22"/>
          <w:szCs w:val="22"/>
        </w:rPr>
        <w:t xml:space="preserve"> – after much discussion it was still felt that the gardens were not </w:t>
      </w:r>
      <w:r w:rsidR="00945AB4">
        <w:rPr>
          <w:rFonts w:cs="Times"/>
          <w:bCs/>
          <w:color w:val="000000" w:themeColor="text1"/>
          <w:sz w:val="22"/>
          <w:szCs w:val="22"/>
        </w:rPr>
        <w:t>wholly a community benefit although did appreciate their work in providing the produce for the village and shop. It was still unclear as to the benefit to the village/ community as a whole. It was agreed that the original decision not to approve funding should be upheld.</w:t>
      </w:r>
    </w:p>
    <w:p w14:paraId="6D27E7CD" w14:textId="77777777" w:rsidR="00613C97" w:rsidRDefault="00613C97" w:rsidP="00613C97">
      <w:pPr>
        <w:widowControl w:val="0"/>
        <w:autoSpaceDE w:val="0"/>
        <w:autoSpaceDN w:val="0"/>
        <w:adjustRightInd w:val="0"/>
        <w:ind w:left="400"/>
        <w:rPr>
          <w:rFonts w:cs="Arial"/>
          <w:sz w:val="22"/>
          <w:szCs w:val="22"/>
        </w:rPr>
      </w:pPr>
    </w:p>
    <w:p w14:paraId="3F24F463" w14:textId="4B333586" w:rsidR="00600527" w:rsidRPr="00342AC4" w:rsidRDefault="00B65B5E" w:rsidP="00342AC4">
      <w:pPr>
        <w:widowControl w:val="0"/>
        <w:autoSpaceDE w:val="0"/>
        <w:autoSpaceDN w:val="0"/>
        <w:adjustRightInd w:val="0"/>
        <w:ind w:left="40"/>
        <w:rPr>
          <w:rFonts w:cs="Arial"/>
          <w:b/>
          <w:bCs/>
          <w:sz w:val="22"/>
          <w:szCs w:val="22"/>
        </w:rPr>
      </w:pPr>
      <w:r>
        <w:rPr>
          <w:rFonts w:cs="Arial"/>
          <w:b/>
          <w:bCs/>
          <w:sz w:val="22"/>
          <w:szCs w:val="22"/>
        </w:rPr>
        <w:t>15</w:t>
      </w:r>
      <w:r w:rsidR="00342AC4">
        <w:rPr>
          <w:rFonts w:cs="Arial"/>
          <w:b/>
          <w:bCs/>
          <w:sz w:val="22"/>
          <w:szCs w:val="22"/>
        </w:rPr>
        <w:t>.</w:t>
      </w:r>
      <w:r w:rsidR="00600527" w:rsidRPr="00342AC4">
        <w:rPr>
          <w:rFonts w:cs="Arial"/>
          <w:b/>
          <w:bCs/>
          <w:sz w:val="22"/>
          <w:szCs w:val="22"/>
        </w:rPr>
        <w:t xml:space="preserve">  </w:t>
      </w:r>
      <w:r>
        <w:rPr>
          <w:rFonts w:cs="Arial"/>
          <w:b/>
          <w:bCs/>
          <w:sz w:val="22"/>
          <w:szCs w:val="22"/>
        </w:rPr>
        <w:t xml:space="preserve">  </w:t>
      </w:r>
      <w:r w:rsidR="00600527" w:rsidRPr="00342AC4">
        <w:rPr>
          <w:rFonts w:cs="Arial"/>
          <w:b/>
          <w:bCs/>
          <w:sz w:val="22"/>
          <w:szCs w:val="22"/>
        </w:rPr>
        <w:t xml:space="preserve">Pond </w:t>
      </w:r>
    </w:p>
    <w:p w14:paraId="382A93EB" w14:textId="1299A5B8" w:rsidR="00D83F27" w:rsidRDefault="00945AB4" w:rsidP="002E3A65">
      <w:pPr>
        <w:widowControl w:val="0"/>
        <w:autoSpaceDE w:val="0"/>
        <w:autoSpaceDN w:val="0"/>
        <w:adjustRightInd w:val="0"/>
        <w:ind w:left="540"/>
        <w:rPr>
          <w:rFonts w:cs="Arial"/>
          <w:sz w:val="22"/>
          <w:szCs w:val="22"/>
        </w:rPr>
      </w:pPr>
      <w:r>
        <w:rPr>
          <w:rFonts w:cs="Arial"/>
          <w:sz w:val="22"/>
          <w:szCs w:val="22"/>
        </w:rPr>
        <w:t>The work to the pond is now complete and thanks go to Gavin, Margaret and everyone who helped. The forms to obtain the grant have been sent off to HDC.</w:t>
      </w:r>
      <w:r w:rsidR="00D83F27" w:rsidRPr="00D83F27">
        <w:rPr>
          <w:rFonts w:cs="Arial"/>
          <w:b/>
          <w:bCs/>
          <w:sz w:val="22"/>
          <w:szCs w:val="22"/>
        </w:rPr>
        <w:t xml:space="preserve"> </w:t>
      </w:r>
    </w:p>
    <w:p w14:paraId="17BD3486" w14:textId="77777777" w:rsidR="00945AB4" w:rsidRDefault="00945AB4" w:rsidP="00342AC4">
      <w:pPr>
        <w:widowControl w:val="0"/>
        <w:autoSpaceDE w:val="0"/>
        <w:autoSpaceDN w:val="0"/>
        <w:adjustRightInd w:val="0"/>
        <w:ind w:left="40"/>
        <w:rPr>
          <w:rFonts w:cs="Arial"/>
          <w:sz w:val="22"/>
          <w:szCs w:val="22"/>
        </w:rPr>
      </w:pPr>
    </w:p>
    <w:p w14:paraId="165202F6" w14:textId="2B773872" w:rsidR="00600527" w:rsidRPr="00342AC4" w:rsidRDefault="00B65B5E" w:rsidP="00342AC4">
      <w:pPr>
        <w:widowControl w:val="0"/>
        <w:autoSpaceDE w:val="0"/>
        <w:autoSpaceDN w:val="0"/>
        <w:adjustRightInd w:val="0"/>
        <w:ind w:left="40"/>
        <w:rPr>
          <w:rFonts w:cs="Arial"/>
          <w:b/>
          <w:bCs/>
          <w:sz w:val="22"/>
          <w:szCs w:val="22"/>
        </w:rPr>
      </w:pPr>
      <w:r>
        <w:rPr>
          <w:rFonts w:cs="Arial"/>
          <w:b/>
          <w:bCs/>
          <w:sz w:val="22"/>
          <w:szCs w:val="22"/>
        </w:rPr>
        <w:t>16</w:t>
      </w:r>
      <w:r w:rsidR="00342AC4">
        <w:rPr>
          <w:rFonts w:cs="Arial"/>
          <w:b/>
          <w:bCs/>
          <w:sz w:val="22"/>
          <w:szCs w:val="22"/>
        </w:rPr>
        <w:t>.</w:t>
      </w:r>
      <w:r w:rsidR="00613C97" w:rsidRPr="00342AC4">
        <w:rPr>
          <w:rFonts w:cs="Arial"/>
          <w:b/>
          <w:bCs/>
          <w:sz w:val="22"/>
          <w:szCs w:val="22"/>
        </w:rPr>
        <w:t xml:space="preserve">  </w:t>
      </w:r>
      <w:proofErr w:type="spellStart"/>
      <w:r w:rsidR="00724AE2" w:rsidRPr="00342AC4">
        <w:rPr>
          <w:rFonts w:cs="Arial"/>
          <w:b/>
          <w:bCs/>
          <w:sz w:val="22"/>
          <w:szCs w:val="22"/>
        </w:rPr>
        <w:t>Councillor</w:t>
      </w:r>
      <w:proofErr w:type="spellEnd"/>
      <w:r w:rsidR="00724AE2" w:rsidRPr="00342AC4">
        <w:rPr>
          <w:rFonts w:cs="Arial"/>
          <w:b/>
          <w:bCs/>
          <w:sz w:val="22"/>
          <w:szCs w:val="22"/>
        </w:rPr>
        <w:t xml:space="preserve"> or Other Training</w:t>
      </w:r>
      <w:r w:rsidR="00600527" w:rsidRPr="00342AC4">
        <w:rPr>
          <w:rFonts w:cs="Arial"/>
          <w:b/>
          <w:bCs/>
          <w:sz w:val="22"/>
          <w:szCs w:val="22"/>
        </w:rPr>
        <w:t xml:space="preserve"> </w:t>
      </w:r>
    </w:p>
    <w:p w14:paraId="23DDBAAE" w14:textId="4816065E" w:rsidR="00724AE2" w:rsidRDefault="00613C97" w:rsidP="00613C97">
      <w:pPr>
        <w:widowControl w:val="0"/>
        <w:autoSpaceDE w:val="0"/>
        <w:autoSpaceDN w:val="0"/>
        <w:adjustRightInd w:val="0"/>
        <w:ind w:left="400"/>
        <w:rPr>
          <w:rFonts w:cs="Arial"/>
          <w:bCs/>
          <w:sz w:val="22"/>
          <w:szCs w:val="22"/>
        </w:rPr>
      </w:pPr>
      <w:r>
        <w:rPr>
          <w:rFonts w:cs="Arial"/>
          <w:bCs/>
          <w:sz w:val="22"/>
          <w:szCs w:val="22"/>
        </w:rPr>
        <w:t xml:space="preserve"> No training planned</w:t>
      </w:r>
      <w:r w:rsidR="00945AB4">
        <w:rPr>
          <w:rFonts w:cs="Arial"/>
          <w:bCs/>
          <w:sz w:val="22"/>
          <w:szCs w:val="22"/>
        </w:rPr>
        <w:t xml:space="preserve"> until face to face courses are available.</w:t>
      </w:r>
    </w:p>
    <w:p w14:paraId="39C304A8" w14:textId="77777777" w:rsidR="00342AC4" w:rsidRDefault="00342AC4" w:rsidP="00613C97">
      <w:pPr>
        <w:widowControl w:val="0"/>
        <w:autoSpaceDE w:val="0"/>
        <w:autoSpaceDN w:val="0"/>
        <w:adjustRightInd w:val="0"/>
        <w:ind w:left="400"/>
        <w:rPr>
          <w:rFonts w:cs="Arial"/>
          <w:bCs/>
          <w:sz w:val="22"/>
          <w:szCs w:val="22"/>
        </w:rPr>
      </w:pPr>
    </w:p>
    <w:p w14:paraId="78BCB09B" w14:textId="3D51C53A" w:rsidR="00613C97" w:rsidRPr="00342AC4" w:rsidRDefault="00B65B5E" w:rsidP="00342AC4">
      <w:pPr>
        <w:widowControl w:val="0"/>
        <w:autoSpaceDE w:val="0"/>
        <w:autoSpaceDN w:val="0"/>
        <w:adjustRightInd w:val="0"/>
        <w:ind w:left="40"/>
        <w:rPr>
          <w:rFonts w:cs="Arial"/>
          <w:b/>
          <w:bCs/>
          <w:sz w:val="22"/>
          <w:szCs w:val="22"/>
        </w:rPr>
      </w:pPr>
      <w:r>
        <w:rPr>
          <w:rFonts w:cs="Arial"/>
          <w:b/>
          <w:bCs/>
          <w:sz w:val="22"/>
          <w:szCs w:val="22"/>
        </w:rPr>
        <w:t>17</w:t>
      </w:r>
      <w:r w:rsidR="00342AC4">
        <w:rPr>
          <w:rFonts w:cs="Arial"/>
          <w:b/>
          <w:bCs/>
          <w:sz w:val="22"/>
          <w:szCs w:val="22"/>
        </w:rPr>
        <w:t>.</w:t>
      </w:r>
      <w:r>
        <w:rPr>
          <w:rFonts w:cs="Arial"/>
          <w:b/>
          <w:bCs/>
          <w:sz w:val="22"/>
          <w:szCs w:val="22"/>
        </w:rPr>
        <w:t xml:space="preserve">  </w:t>
      </w:r>
      <w:r w:rsidR="00613C97" w:rsidRPr="00342AC4">
        <w:rPr>
          <w:rFonts w:cs="Arial"/>
          <w:b/>
          <w:bCs/>
          <w:sz w:val="22"/>
          <w:szCs w:val="22"/>
        </w:rPr>
        <w:t>Matters Arising</w:t>
      </w:r>
    </w:p>
    <w:p w14:paraId="03598373" w14:textId="310A409A" w:rsidR="00B65B5E" w:rsidRDefault="001F5B8F" w:rsidP="00613C97">
      <w:pPr>
        <w:pStyle w:val="ListParagraph"/>
        <w:widowControl w:val="0"/>
        <w:numPr>
          <w:ilvl w:val="0"/>
          <w:numId w:val="16"/>
        </w:numPr>
        <w:autoSpaceDE w:val="0"/>
        <w:autoSpaceDN w:val="0"/>
        <w:adjustRightInd w:val="0"/>
        <w:ind w:left="630" w:hanging="230"/>
        <w:rPr>
          <w:rFonts w:cs="Arial"/>
          <w:bCs/>
          <w:sz w:val="22"/>
          <w:szCs w:val="22"/>
        </w:rPr>
      </w:pPr>
      <w:r>
        <w:rPr>
          <w:rFonts w:cs="Arial"/>
          <w:b/>
          <w:bCs/>
          <w:sz w:val="22"/>
          <w:szCs w:val="22"/>
        </w:rPr>
        <w:t xml:space="preserve">CCTV- </w:t>
      </w:r>
      <w:r w:rsidR="00945AB4">
        <w:rPr>
          <w:rFonts w:cs="Arial"/>
          <w:sz w:val="22"/>
          <w:szCs w:val="22"/>
        </w:rPr>
        <w:t>ongoing</w:t>
      </w:r>
    </w:p>
    <w:p w14:paraId="6438CE46" w14:textId="4D56B5C4" w:rsidR="001F5B8F" w:rsidRPr="00181A4D" w:rsidRDefault="001F5B8F" w:rsidP="001F5B8F">
      <w:pPr>
        <w:pStyle w:val="ListParagraph"/>
        <w:widowControl w:val="0"/>
        <w:numPr>
          <w:ilvl w:val="0"/>
          <w:numId w:val="16"/>
        </w:numPr>
        <w:autoSpaceDE w:val="0"/>
        <w:autoSpaceDN w:val="0"/>
        <w:adjustRightInd w:val="0"/>
        <w:ind w:left="630" w:hanging="230"/>
        <w:rPr>
          <w:rFonts w:cs="Arial"/>
          <w:sz w:val="22"/>
          <w:szCs w:val="22"/>
        </w:rPr>
      </w:pPr>
      <w:r>
        <w:rPr>
          <w:rFonts w:cs="Arial"/>
          <w:b/>
          <w:bCs/>
          <w:sz w:val="22"/>
          <w:szCs w:val="22"/>
        </w:rPr>
        <w:t xml:space="preserve"> VE Day Grant </w:t>
      </w:r>
      <w:r w:rsidR="00181A4D">
        <w:rPr>
          <w:rFonts w:cs="Arial"/>
          <w:b/>
          <w:bCs/>
          <w:sz w:val="22"/>
          <w:szCs w:val="22"/>
        </w:rPr>
        <w:t>–</w:t>
      </w:r>
      <w:r>
        <w:rPr>
          <w:rFonts w:cs="Arial"/>
          <w:b/>
          <w:bCs/>
          <w:sz w:val="22"/>
          <w:szCs w:val="22"/>
        </w:rPr>
        <w:t xml:space="preserve"> </w:t>
      </w:r>
      <w:r w:rsidR="00945AB4">
        <w:rPr>
          <w:rFonts w:cs="Arial"/>
          <w:sz w:val="22"/>
          <w:szCs w:val="22"/>
        </w:rPr>
        <w:t>probably to be used for a summer village gathering to celebrate VE/VJ days and end of pandemic.</w:t>
      </w:r>
    </w:p>
    <w:p w14:paraId="2D0903B4" w14:textId="05060958" w:rsidR="00560719" w:rsidRPr="002A4AE3" w:rsidRDefault="00D72D93" w:rsidP="00560719">
      <w:pPr>
        <w:pStyle w:val="ListParagraph"/>
        <w:widowControl w:val="0"/>
        <w:numPr>
          <w:ilvl w:val="0"/>
          <w:numId w:val="16"/>
        </w:numPr>
        <w:autoSpaceDE w:val="0"/>
        <w:autoSpaceDN w:val="0"/>
        <w:adjustRightInd w:val="0"/>
        <w:ind w:left="630" w:hanging="230"/>
        <w:rPr>
          <w:rFonts w:cs="Arial"/>
          <w:sz w:val="22"/>
          <w:szCs w:val="22"/>
        </w:rPr>
      </w:pPr>
      <w:r>
        <w:rPr>
          <w:rFonts w:cs="Arial"/>
          <w:sz w:val="22"/>
          <w:szCs w:val="22"/>
        </w:rPr>
        <w:t xml:space="preserve"> </w:t>
      </w:r>
      <w:r w:rsidRPr="00D72D93">
        <w:rPr>
          <w:rFonts w:cs="Arial"/>
          <w:b/>
          <w:bCs/>
          <w:sz w:val="22"/>
          <w:szCs w:val="22"/>
        </w:rPr>
        <w:t>Ideas for improving the village</w:t>
      </w:r>
      <w:r>
        <w:rPr>
          <w:rFonts w:cs="Arial"/>
          <w:sz w:val="22"/>
          <w:szCs w:val="22"/>
        </w:rPr>
        <w:t xml:space="preserve"> -</w:t>
      </w:r>
      <w:r w:rsidR="000D0552">
        <w:rPr>
          <w:rFonts w:cs="Arial"/>
          <w:sz w:val="22"/>
          <w:szCs w:val="22"/>
        </w:rPr>
        <w:t xml:space="preserve">. </w:t>
      </w:r>
      <w:r w:rsidR="00DA236E">
        <w:rPr>
          <w:rFonts w:cs="Arial"/>
          <w:sz w:val="22"/>
          <w:szCs w:val="22"/>
        </w:rPr>
        <w:t>Flier to be sen</w:t>
      </w:r>
      <w:r w:rsidR="00945AB4">
        <w:rPr>
          <w:rFonts w:cs="Arial"/>
          <w:sz w:val="22"/>
          <w:szCs w:val="22"/>
        </w:rPr>
        <w:t>t to all</w:t>
      </w:r>
      <w:r w:rsidR="00DA236E">
        <w:rPr>
          <w:rFonts w:cs="Arial"/>
          <w:sz w:val="22"/>
          <w:szCs w:val="22"/>
        </w:rPr>
        <w:t xml:space="preserve"> residents detailing fund and asking for suggestions on both management of fund and what projects to spend it on.</w:t>
      </w:r>
      <w:r w:rsidR="00DA236E" w:rsidRPr="00DA236E">
        <w:rPr>
          <w:rFonts w:cs="Arial"/>
          <w:b/>
          <w:bCs/>
          <w:sz w:val="22"/>
          <w:szCs w:val="22"/>
        </w:rPr>
        <w:t xml:space="preserve"> </w:t>
      </w:r>
      <w:r w:rsidR="00945AB4">
        <w:rPr>
          <w:rFonts w:cs="Arial"/>
          <w:b/>
          <w:bCs/>
          <w:sz w:val="22"/>
          <w:szCs w:val="22"/>
        </w:rPr>
        <w:t>EH/Raj</w:t>
      </w:r>
    </w:p>
    <w:p w14:paraId="27742402" w14:textId="7533C2EF" w:rsidR="00560719" w:rsidRPr="00560719" w:rsidRDefault="00560719" w:rsidP="00945AB4">
      <w:pPr>
        <w:pStyle w:val="ListParagraph"/>
        <w:widowControl w:val="0"/>
        <w:autoSpaceDE w:val="0"/>
        <w:autoSpaceDN w:val="0"/>
        <w:adjustRightInd w:val="0"/>
        <w:ind w:left="630"/>
        <w:rPr>
          <w:rFonts w:cs="Arial"/>
          <w:b/>
          <w:bCs/>
          <w:sz w:val="22"/>
          <w:szCs w:val="22"/>
        </w:rPr>
      </w:pPr>
    </w:p>
    <w:p w14:paraId="08BE6874" w14:textId="64C2C85F" w:rsidR="00651FD3" w:rsidRPr="00651FD3" w:rsidRDefault="00651FD3" w:rsidP="00651FD3">
      <w:pPr>
        <w:widowControl w:val="0"/>
        <w:autoSpaceDE w:val="0"/>
        <w:autoSpaceDN w:val="0"/>
        <w:adjustRightInd w:val="0"/>
        <w:rPr>
          <w:rFonts w:cs="Arial"/>
          <w:b/>
          <w:bCs/>
          <w:sz w:val="22"/>
          <w:szCs w:val="22"/>
        </w:rPr>
      </w:pPr>
      <w:r>
        <w:rPr>
          <w:rFonts w:cs="Arial"/>
          <w:b/>
          <w:bCs/>
          <w:sz w:val="22"/>
          <w:szCs w:val="22"/>
        </w:rPr>
        <w:t>18</w:t>
      </w:r>
      <w:r w:rsidRPr="00651FD3">
        <w:rPr>
          <w:rFonts w:cs="Arial"/>
          <w:b/>
          <w:bCs/>
          <w:sz w:val="22"/>
          <w:szCs w:val="22"/>
        </w:rPr>
        <w:t>. Correspondence</w:t>
      </w:r>
    </w:p>
    <w:p w14:paraId="243FD365" w14:textId="2E5A2FAD" w:rsidR="00392ED9" w:rsidRPr="00A4552A" w:rsidRDefault="00651FD3" w:rsidP="00A4552A">
      <w:pPr>
        <w:widowControl w:val="0"/>
        <w:autoSpaceDE w:val="0"/>
        <w:autoSpaceDN w:val="0"/>
        <w:adjustRightInd w:val="0"/>
        <w:rPr>
          <w:rFonts w:cs="Arial"/>
          <w:sz w:val="22"/>
          <w:szCs w:val="22"/>
        </w:rPr>
      </w:pPr>
      <w:r w:rsidRPr="00A4552A">
        <w:rPr>
          <w:rFonts w:cs="Arial"/>
          <w:sz w:val="22"/>
          <w:szCs w:val="22"/>
        </w:rPr>
        <w:t xml:space="preserve">       </w:t>
      </w:r>
      <w:r w:rsidR="00A4552A" w:rsidRPr="00A4552A">
        <w:rPr>
          <w:rFonts w:cs="Arial"/>
          <w:sz w:val="22"/>
          <w:szCs w:val="22"/>
        </w:rPr>
        <w:t>No correspondence received.</w:t>
      </w:r>
    </w:p>
    <w:p w14:paraId="54E3BC2A" w14:textId="77777777" w:rsidR="00A4552A" w:rsidRPr="00392ED9" w:rsidRDefault="00A4552A" w:rsidP="00A4552A">
      <w:pPr>
        <w:widowControl w:val="0"/>
        <w:autoSpaceDE w:val="0"/>
        <w:autoSpaceDN w:val="0"/>
        <w:adjustRightInd w:val="0"/>
        <w:rPr>
          <w:rFonts w:cs="Times"/>
          <w:sz w:val="22"/>
          <w:szCs w:val="22"/>
        </w:rPr>
      </w:pPr>
    </w:p>
    <w:p w14:paraId="5B351410" w14:textId="3630DFE3" w:rsidR="00700366" w:rsidRPr="00342AC4" w:rsidRDefault="00012AD8" w:rsidP="00342AC4">
      <w:pPr>
        <w:widowControl w:val="0"/>
        <w:autoSpaceDE w:val="0"/>
        <w:autoSpaceDN w:val="0"/>
        <w:adjustRightInd w:val="0"/>
        <w:ind w:left="40"/>
        <w:rPr>
          <w:rFonts w:cs="Arial"/>
          <w:b/>
          <w:bCs/>
          <w:sz w:val="22"/>
          <w:szCs w:val="22"/>
        </w:rPr>
      </w:pPr>
      <w:r>
        <w:rPr>
          <w:rFonts w:cs="Arial"/>
          <w:b/>
          <w:bCs/>
          <w:sz w:val="22"/>
          <w:szCs w:val="22"/>
        </w:rPr>
        <w:t>19</w:t>
      </w:r>
      <w:r w:rsidR="00342AC4">
        <w:rPr>
          <w:rFonts w:cs="Arial"/>
          <w:b/>
          <w:bCs/>
          <w:sz w:val="22"/>
          <w:szCs w:val="22"/>
        </w:rPr>
        <w:t>.</w:t>
      </w:r>
      <w:r w:rsidR="00600527" w:rsidRPr="00342AC4">
        <w:rPr>
          <w:rFonts w:cs="Arial"/>
          <w:b/>
          <w:bCs/>
          <w:sz w:val="22"/>
          <w:szCs w:val="22"/>
        </w:rPr>
        <w:t xml:space="preserve">  Any Other Business</w:t>
      </w:r>
    </w:p>
    <w:p w14:paraId="063B5A51" w14:textId="686395C9" w:rsidR="00392ED9" w:rsidRPr="001F5B8F" w:rsidRDefault="00945AB4" w:rsidP="001F5B8F">
      <w:pPr>
        <w:pStyle w:val="ListParagraph"/>
        <w:widowControl w:val="0"/>
        <w:autoSpaceDE w:val="0"/>
        <w:autoSpaceDN w:val="0"/>
        <w:adjustRightInd w:val="0"/>
        <w:ind w:left="450" w:hanging="50"/>
        <w:rPr>
          <w:rFonts w:cs="Arial"/>
          <w:sz w:val="22"/>
          <w:szCs w:val="22"/>
        </w:rPr>
      </w:pPr>
      <w:r>
        <w:rPr>
          <w:rFonts w:cs="Arial"/>
          <w:sz w:val="22"/>
          <w:szCs w:val="22"/>
        </w:rPr>
        <w:t xml:space="preserve">- Agreed that EH should write a letter to </w:t>
      </w:r>
      <w:proofErr w:type="spellStart"/>
      <w:r>
        <w:rPr>
          <w:rFonts w:cs="Arial"/>
          <w:sz w:val="22"/>
          <w:szCs w:val="22"/>
        </w:rPr>
        <w:t>Lutterworth</w:t>
      </w:r>
      <w:proofErr w:type="spellEnd"/>
      <w:r>
        <w:rPr>
          <w:rFonts w:cs="Arial"/>
          <w:sz w:val="22"/>
          <w:szCs w:val="22"/>
        </w:rPr>
        <w:t xml:space="preserve"> Golf club to offer support after the fire at the weekend.</w:t>
      </w:r>
    </w:p>
    <w:p w14:paraId="5CCE33E4" w14:textId="77777777" w:rsidR="001F5B8F" w:rsidRPr="00A4552A" w:rsidRDefault="001F5B8F" w:rsidP="001F5B8F">
      <w:pPr>
        <w:pStyle w:val="ListParagraph"/>
        <w:widowControl w:val="0"/>
        <w:autoSpaceDE w:val="0"/>
        <w:autoSpaceDN w:val="0"/>
        <w:adjustRightInd w:val="0"/>
        <w:ind w:left="450" w:hanging="50"/>
        <w:rPr>
          <w:rFonts w:cs="Arial"/>
          <w:bCs/>
          <w:sz w:val="22"/>
          <w:szCs w:val="22"/>
        </w:rPr>
      </w:pPr>
    </w:p>
    <w:p w14:paraId="3905FA9F" w14:textId="5DA70488" w:rsidR="00B67A65" w:rsidRPr="005F517C" w:rsidRDefault="00012AD8" w:rsidP="00392ED9">
      <w:pPr>
        <w:widowControl w:val="0"/>
        <w:autoSpaceDE w:val="0"/>
        <w:autoSpaceDN w:val="0"/>
        <w:adjustRightInd w:val="0"/>
        <w:rPr>
          <w:rFonts w:cs="Times"/>
          <w:sz w:val="22"/>
          <w:szCs w:val="22"/>
        </w:rPr>
      </w:pPr>
      <w:r>
        <w:rPr>
          <w:rFonts w:cs="Arial"/>
          <w:b/>
          <w:bCs/>
          <w:sz w:val="22"/>
          <w:szCs w:val="22"/>
        </w:rPr>
        <w:t>20</w:t>
      </w:r>
      <w:r w:rsidR="00B67A65" w:rsidRPr="005F517C">
        <w:rPr>
          <w:rFonts w:cs="Arial"/>
          <w:b/>
          <w:bCs/>
          <w:sz w:val="22"/>
          <w:szCs w:val="22"/>
        </w:rPr>
        <w:t xml:space="preserve">. </w:t>
      </w:r>
      <w:r w:rsidR="00392ED9">
        <w:rPr>
          <w:rFonts w:cs="Arial"/>
          <w:b/>
          <w:bCs/>
          <w:sz w:val="22"/>
          <w:szCs w:val="22"/>
        </w:rPr>
        <w:t xml:space="preserve">  </w:t>
      </w:r>
      <w:r w:rsidR="00B67A65" w:rsidRPr="005F517C">
        <w:rPr>
          <w:rFonts w:cs="Arial"/>
          <w:b/>
          <w:bCs/>
          <w:sz w:val="22"/>
          <w:szCs w:val="22"/>
        </w:rPr>
        <w:t xml:space="preserve">Date of Next Meeting </w:t>
      </w:r>
    </w:p>
    <w:p w14:paraId="79CA198E" w14:textId="27790769" w:rsidR="00392ED9" w:rsidRDefault="002D55BC" w:rsidP="00392ED9">
      <w:pPr>
        <w:widowControl w:val="0"/>
        <w:autoSpaceDE w:val="0"/>
        <w:autoSpaceDN w:val="0"/>
        <w:adjustRightInd w:val="0"/>
        <w:ind w:left="450"/>
        <w:rPr>
          <w:rFonts w:cs="Arial"/>
          <w:sz w:val="22"/>
          <w:szCs w:val="22"/>
        </w:rPr>
      </w:pPr>
      <w:r>
        <w:rPr>
          <w:rFonts w:cs="Arial"/>
          <w:sz w:val="22"/>
          <w:szCs w:val="22"/>
        </w:rPr>
        <w:t>Tuesday</w:t>
      </w:r>
      <w:r w:rsidR="00012AD8">
        <w:rPr>
          <w:rFonts w:cs="Arial"/>
          <w:sz w:val="22"/>
          <w:szCs w:val="22"/>
        </w:rPr>
        <w:t xml:space="preserve"> </w:t>
      </w:r>
      <w:r w:rsidR="00706840">
        <w:rPr>
          <w:rFonts w:cs="Arial"/>
          <w:sz w:val="22"/>
          <w:szCs w:val="22"/>
        </w:rPr>
        <w:t>1</w:t>
      </w:r>
      <w:r w:rsidR="00DE4C93">
        <w:rPr>
          <w:rFonts w:cs="Arial"/>
          <w:sz w:val="22"/>
          <w:szCs w:val="22"/>
        </w:rPr>
        <w:t>4</w:t>
      </w:r>
      <w:r w:rsidR="00D63297">
        <w:rPr>
          <w:rFonts w:cs="Arial"/>
          <w:sz w:val="22"/>
          <w:szCs w:val="22"/>
        </w:rPr>
        <w:t xml:space="preserve">th </w:t>
      </w:r>
      <w:r w:rsidR="00706840">
        <w:rPr>
          <w:rFonts w:cs="Arial"/>
          <w:sz w:val="22"/>
          <w:szCs w:val="22"/>
        </w:rPr>
        <w:t>September</w:t>
      </w:r>
      <w:r w:rsidR="00C865F0">
        <w:rPr>
          <w:rFonts w:cs="Arial"/>
          <w:sz w:val="22"/>
          <w:szCs w:val="22"/>
        </w:rPr>
        <w:t xml:space="preserve"> 202</w:t>
      </w:r>
      <w:r w:rsidR="001F5B8F">
        <w:rPr>
          <w:rFonts w:cs="Arial"/>
          <w:sz w:val="22"/>
          <w:szCs w:val="22"/>
        </w:rPr>
        <w:t>1</w:t>
      </w:r>
      <w:r w:rsidR="00006C8D" w:rsidRPr="005F517C">
        <w:rPr>
          <w:rFonts w:cs="Arial"/>
          <w:sz w:val="22"/>
          <w:szCs w:val="22"/>
        </w:rPr>
        <w:t xml:space="preserve"> </w:t>
      </w:r>
      <w:r w:rsidR="00D37C25">
        <w:rPr>
          <w:rFonts w:cs="Arial"/>
          <w:sz w:val="22"/>
          <w:szCs w:val="22"/>
        </w:rPr>
        <w:t>at 7.</w:t>
      </w:r>
      <w:r w:rsidR="00706840">
        <w:rPr>
          <w:rFonts w:cs="Arial"/>
          <w:sz w:val="22"/>
          <w:szCs w:val="22"/>
        </w:rPr>
        <w:t>30</w:t>
      </w:r>
      <w:r w:rsidR="00006C8D">
        <w:rPr>
          <w:rFonts w:cs="Arial"/>
          <w:sz w:val="22"/>
          <w:szCs w:val="22"/>
        </w:rPr>
        <w:t>pm</w:t>
      </w:r>
      <w:r w:rsidR="00DE4C93">
        <w:rPr>
          <w:rFonts w:cs="Arial"/>
          <w:sz w:val="22"/>
          <w:szCs w:val="22"/>
        </w:rPr>
        <w:t xml:space="preserve"> </w:t>
      </w:r>
      <w:r w:rsidR="00D37C25">
        <w:rPr>
          <w:rFonts w:cs="Arial"/>
          <w:sz w:val="22"/>
          <w:szCs w:val="22"/>
        </w:rPr>
        <w:t xml:space="preserve">in </w:t>
      </w:r>
      <w:r w:rsidR="00DE4C93">
        <w:rPr>
          <w:rFonts w:cs="Arial"/>
          <w:sz w:val="22"/>
          <w:szCs w:val="22"/>
        </w:rPr>
        <w:t xml:space="preserve">the </w:t>
      </w:r>
      <w:r w:rsidR="00D37C25">
        <w:rPr>
          <w:rFonts w:cs="Arial"/>
          <w:sz w:val="22"/>
          <w:szCs w:val="22"/>
        </w:rPr>
        <w:t>Village Hall</w:t>
      </w:r>
      <w:r w:rsidR="00012AD8">
        <w:rPr>
          <w:rFonts w:cs="Arial"/>
          <w:sz w:val="22"/>
          <w:szCs w:val="22"/>
        </w:rPr>
        <w:t xml:space="preserve"> </w:t>
      </w:r>
    </w:p>
    <w:p w14:paraId="6B034F05" w14:textId="77777777" w:rsidR="00012AD8" w:rsidRDefault="00012AD8" w:rsidP="002A4AE3">
      <w:pPr>
        <w:widowControl w:val="0"/>
        <w:autoSpaceDE w:val="0"/>
        <w:autoSpaceDN w:val="0"/>
        <w:adjustRightInd w:val="0"/>
        <w:rPr>
          <w:rFonts w:cs="Arial"/>
          <w:sz w:val="22"/>
          <w:szCs w:val="22"/>
        </w:rPr>
      </w:pPr>
    </w:p>
    <w:p w14:paraId="16EDE094" w14:textId="275BBA47" w:rsidR="00012AD8" w:rsidRPr="001F5B8F" w:rsidRDefault="00012AD8" w:rsidP="001F5B8F">
      <w:pPr>
        <w:widowControl w:val="0"/>
        <w:autoSpaceDE w:val="0"/>
        <w:autoSpaceDN w:val="0"/>
        <w:adjustRightInd w:val="0"/>
        <w:spacing w:after="240" w:line="360" w:lineRule="atLeast"/>
        <w:ind w:left="90" w:hanging="90"/>
        <w:rPr>
          <w:rFonts w:cs="Times"/>
          <w:sz w:val="22"/>
          <w:szCs w:val="22"/>
        </w:rPr>
      </w:pPr>
      <w:r>
        <w:rPr>
          <w:rFonts w:cs="Times"/>
          <w:sz w:val="22"/>
          <w:szCs w:val="22"/>
        </w:rPr>
        <w:t xml:space="preserve">Meeting ended at </w:t>
      </w:r>
      <w:r w:rsidR="00945AB4">
        <w:rPr>
          <w:rFonts w:cs="Times"/>
          <w:sz w:val="22"/>
          <w:szCs w:val="22"/>
        </w:rPr>
        <w:t>2035</w:t>
      </w:r>
    </w:p>
    <w:p w14:paraId="5EE35F9F" w14:textId="2CE3AACA" w:rsidR="00700366" w:rsidRPr="00CD4690" w:rsidRDefault="00700366" w:rsidP="00700366">
      <w:pPr>
        <w:widowControl w:val="0"/>
        <w:tabs>
          <w:tab w:val="left" w:pos="220"/>
          <w:tab w:val="left" w:pos="720"/>
        </w:tabs>
        <w:autoSpaceDE w:val="0"/>
        <w:autoSpaceDN w:val="0"/>
        <w:adjustRightInd w:val="0"/>
        <w:spacing w:after="240" w:line="340" w:lineRule="atLeast"/>
        <w:rPr>
          <w:rFonts w:ascii="Times" w:hAnsi="Times" w:cs="Times"/>
        </w:rPr>
      </w:pPr>
      <w:r>
        <w:rPr>
          <w:rFonts w:cs="Arial"/>
          <w:iCs/>
          <w:sz w:val="22"/>
          <w:szCs w:val="22"/>
        </w:rPr>
        <w:t>T</w:t>
      </w:r>
      <w:r w:rsidRPr="00CD4690">
        <w:rPr>
          <w:rFonts w:cs="Arial"/>
          <w:iCs/>
          <w:sz w:val="22"/>
          <w:szCs w:val="22"/>
        </w:rPr>
        <w:t>o resolve that the minutes of the m</w:t>
      </w:r>
      <w:r w:rsidR="002D55BC">
        <w:rPr>
          <w:rFonts w:cs="Arial"/>
          <w:iCs/>
          <w:sz w:val="22"/>
          <w:szCs w:val="22"/>
        </w:rPr>
        <w:t xml:space="preserve">eeting of the Council </w:t>
      </w:r>
      <w:r w:rsidRPr="00CD4690">
        <w:rPr>
          <w:rFonts w:cs="Arial"/>
          <w:iCs/>
          <w:sz w:val="22"/>
          <w:szCs w:val="22"/>
        </w:rPr>
        <w:t xml:space="preserve">held on the </w:t>
      </w:r>
      <w:r w:rsidR="00706840">
        <w:rPr>
          <w:rFonts w:eastAsia="MS Mincho" w:cs="MS Mincho"/>
          <w:color w:val="000000" w:themeColor="text1"/>
          <w:sz w:val="22"/>
          <w:szCs w:val="22"/>
        </w:rPr>
        <w:t>4th</w:t>
      </w:r>
      <w:r w:rsidR="001F5B8F">
        <w:rPr>
          <w:rFonts w:eastAsia="MS Mincho" w:cs="MS Mincho"/>
          <w:color w:val="000000" w:themeColor="text1"/>
          <w:sz w:val="22"/>
          <w:szCs w:val="22"/>
        </w:rPr>
        <w:t xml:space="preserve"> </w:t>
      </w:r>
      <w:r w:rsidR="00DE4C93">
        <w:rPr>
          <w:rFonts w:eastAsia="MS Mincho" w:cs="MS Mincho"/>
          <w:color w:val="000000" w:themeColor="text1"/>
          <w:sz w:val="22"/>
          <w:szCs w:val="22"/>
        </w:rPr>
        <w:t>Ma</w:t>
      </w:r>
      <w:r w:rsidR="00706840">
        <w:rPr>
          <w:rFonts w:eastAsia="MS Mincho" w:cs="MS Mincho"/>
          <w:color w:val="000000" w:themeColor="text1"/>
          <w:sz w:val="22"/>
          <w:szCs w:val="22"/>
        </w:rPr>
        <w:t>y</w:t>
      </w:r>
      <w:r w:rsidR="00392ED9">
        <w:rPr>
          <w:rFonts w:eastAsia="MS Mincho" w:cs="MS Mincho"/>
          <w:color w:val="000000" w:themeColor="text1"/>
          <w:sz w:val="22"/>
          <w:szCs w:val="22"/>
        </w:rPr>
        <w:t xml:space="preserve"> 202</w:t>
      </w:r>
      <w:r w:rsidR="00DE4C93">
        <w:rPr>
          <w:rFonts w:eastAsia="MS Mincho" w:cs="MS Mincho"/>
          <w:color w:val="000000" w:themeColor="text1"/>
          <w:sz w:val="22"/>
          <w:szCs w:val="22"/>
        </w:rPr>
        <w:t>1</w:t>
      </w:r>
      <w:r w:rsidR="00392ED9">
        <w:rPr>
          <w:rFonts w:eastAsia="MS Mincho" w:cs="MS Mincho"/>
          <w:color w:val="000000" w:themeColor="text1"/>
          <w:sz w:val="22"/>
          <w:szCs w:val="22"/>
        </w:rPr>
        <w:t xml:space="preserve"> </w:t>
      </w:r>
      <w:r>
        <w:rPr>
          <w:rFonts w:cs="Arial"/>
          <w:iCs/>
          <w:sz w:val="22"/>
          <w:szCs w:val="22"/>
        </w:rPr>
        <w:t xml:space="preserve">and </w:t>
      </w:r>
      <w:r w:rsidRPr="00CD4690">
        <w:rPr>
          <w:rFonts w:cs="Arial"/>
          <w:iCs/>
          <w:sz w:val="22"/>
          <w:szCs w:val="22"/>
        </w:rPr>
        <w:t xml:space="preserve">circulated to </w:t>
      </w:r>
      <w:r>
        <w:rPr>
          <w:rFonts w:cs="Arial"/>
          <w:iCs/>
          <w:sz w:val="22"/>
          <w:szCs w:val="22"/>
        </w:rPr>
        <w:t>all members,</w:t>
      </w:r>
      <w:r w:rsidRPr="00CD4690">
        <w:rPr>
          <w:rFonts w:cs="Arial"/>
          <w:iCs/>
          <w:sz w:val="22"/>
          <w:szCs w:val="22"/>
        </w:rPr>
        <w:t xml:space="preserve"> be signed as a correct record</w:t>
      </w:r>
      <w:r w:rsidRPr="00CD4690">
        <w:rPr>
          <w:rFonts w:ascii="Arial" w:hAnsi="Arial" w:cs="Arial"/>
          <w:iCs/>
          <w:sz w:val="30"/>
          <w:szCs w:val="30"/>
        </w:rPr>
        <w:t>.</w:t>
      </w:r>
      <w:r>
        <w:rPr>
          <w:rFonts w:ascii="Arial" w:hAnsi="Arial" w:cs="Arial"/>
          <w:i/>
          <w:iCs/>
          <w:sz w:val="30"/>
          <w:szCs w:val="30"/>
        </w:rPr>
        <w:t xml:space="preserve"> </w:t>
      </w:r>
      <w:r>
        <w:rPr>
          <w:rFonts w:ascii="MS Mincho" w:eastAsia="MS Mincho" w:hAnsi="MS Mincho" w:cs="MS Mincho"/>
        </w:rPr>
        <w:t> </w:t>
      </w:r>
    </w:p>
    <w:p w14:paraId="7F7C0B1E" w14:textId="77777777" w:rsidR="00006C8D" w:rsidRDefault="00006C8D" w:rsidP="00B67A65">
      <w:pPr>
        <w:widowControl w:val="0"/>
        <w:autoSpaceDE w:val="0"/>
        <w:autoSpaceDN w:val="0"/>
        <w:adjustRightInd w:val="0"/>
        <w:spacing w:after="240" w:line="360" w:lineRule="atLeast"/>
        <w:rPr>
          <w:rFonts w:cs="Arial"/>
          <w:sz w:val="22"/>
          <w:szCs w:val="22"/>
        </w:rPr>
      </w:pPr>
    </w:p>
    <w:p w14:paraId="342D0CC2" w14:textId="062EE1DB" w:rsidR="00006C8D" w:rsidRDefault="00006C8D" w:rsidP="00B67A65">
      <w:pPr>
        <w:widowControl w:val="0"/>
        <w:autoSpaceDE w:val="0"/>
        <w:autoSpaceDN w:val="0"/>
        <w:adjustRightInd w:val="0"/>
        <w:spacing w:after="240" w:line="360" w:lineRule="atLeast"/>
        <w:rPr>
          <w:rFonts w:cs="Arial"/>
          <w:sz w:val="22"/>
          <w:szCs w:val="22"/>
        </w:rPr>
      </w:pPr>
      <w:r>
        <w:rPr>
          <w:rFonts w:cs="Arial"/>
          <w:sz w:val="22"/>
          <w:szCs w:val="22"/>
        </w:rPr>
        <w:t>Signature:…………………………………………………………………………….. (Chairman)</w:t>
      </w:r>
    </w:p>
    <w:p w14:paraId="306C1A54" w14:textId="6304BD12" w:rsidR="00006C8D" w:rsidRDefault="00006C8D" w:rsidP="00B67A65">
      <w:pPr>
        <w:widowControl w:val="0"/>
        <w:autoSpaceDE w:val="0"/>
        <w:autoSpaceDN w:val="0"/>
        <w:adjustRightInd w:val="0"/>
        <w:spacing w:after="240" w:line="360" w:lineRule="atLeast"/>
        <w:rPr>
          <w:rFonts w:cs="Arial"/>
          <w:sz w:val="22"/>
          <w:szCs w:val="22"/>
        </w:rPr>
      </w:pPr>
      <w:r>
        <w:rPr>
          <w:rFonts w:cs="Arial"/>
          <w:sz w:val="22"/>
          <w:szCs w:val="22"/>
        </w:rPr>
        <w:t>Name:……………</w:t>
      </w:r>
      <w:r w:rsidR="002D55BC">
        <w:rPr>
          <w:rFonts w:cs="Arial"/>
          <w:sz w:val="22"/>
          <w:szCs w:val="22"/>
        </w:rPr>
        <w:t>Ed Hunt</w:t>
      </w:r>
      <w:r>
        <w:rPr>
          <w:rFonts w:cs="Arial"/>
          <w:sz w:val="22"/>
          <w:szCs w:val="22"/>
        </w:rPr>
        <w:t>………………………………………………….</w:t>
      </w:r>
    </w:p>
    <w:p w14:paraId="4628AAE8" w14:textId="2A559FAA" w:rsidR="004A3969" w:rsidRPr="00392ED9" w:rsidRDefault="00006C8D" w:rsidP="00B67A65">
      <w:pPr>
        <w:widowControl w:val="0"/>
        <w:autoSpaceDE w:val="0"/>
        <w:autoSpaceDN w:val="0"/>
        <w:adjustRightInd w:val="0"/>
        <w:spacing w:after="240" w:line="360" w:lineRule="atLeast"/>
        <w:rPr>
          <w:rFonts w:cs="Arial"/>
          <w:sz w:val="22"/>
          <w:szCs w:val="22"/>
        </w:rPr>
      </w:pPr>
      <w:r>
        <w:rPr>
          <w:rFonts w:cs="Arial"/>
          <w:sz w:val="22"/>
          <w:szCs w:val="22"/>
        </w:rPr>
        <w:t>Date:…………………</w:t>
      </w:r>
      <w:r w:rsidR="00706840">
        <w:rPr>
          <w:rFonts w:cs="Arial"/>
          <w:sz w:val="22"/>
          <w:szCs w:val="22"/>
        </w:rPr>
        <w:t>14t</w:t>
      </w:r>
      <w:r w:rsidR="00DE4C93">
        <w:rPr>
          <w:rFonts w:cs="Arial"/>
          <w:sz w:val="22"/>
          <w:szCs w:val="22"/>
        </w:rPr>
        <w:t>h</w:t>
      </w:r>
      <w:r w:rsidR="00472E23">
        <w:rPr>
          <w:rFonts w:cs="Arial"/>
          <w:sz w:val="22"/>
          <w:szCs w:val="22"/>
        </w:rPr>
        <w:t xml:space="preserve"> </w:t>
      </w:r>
      <w:r w:rsidR="00706840">
        <w:rPr>
          <w:rFonts w:cs="Arial"/>
          <w:sz w:val="22"/>
          <w:szCs w:val="22"/>
        </w:rPr>
        <w:t>September</w:t>
      </w:r>
      <w:r w:rsidR="00C865F0">
        <w:rPr>
          <w:rFonts w:cs="Arial"/>
          <w:sz w:val="22"/>
          <w:szCs w:val="22"/>
        </w:rPr>
        <w:t xml:space="preserve"> 202</w:t>
      </w:r>
      <w:r w:rsidR="001F5B8F">
        <w:rPr>
          <w:rFonts w:cs="Arial"/>
          <w:sz w:val="22"/>
          <w:szCs w:val="22"/>
        </w:rPr>
        <w:t>1</w:t>
      </w:r>
      <w:r>
        <w:rPr>
          <w:rFonts w:cs="Arial"/>
          <w:sz w:val="22"/>
          <w:szCs w:val="22"/>
        </w:rPr>
        <w:t>……………………………………</w:t>
      </w:r>
    </w:p>
    <w:p w14:paraId="358BD445" w14:textId="77777777" w:rsidR="00C865F0" w:rsidRDefault="00C865F0" w:rsidP="00B67A65">
      <w:pPr>
        <w:widowControl w:val="0"/>
        <w:autoSpaceDE w:val="0"/>
        <w:autoSpaceDN w:val="0"/>
        <w:adjustRightInd w:val="0"/>
        <w:spacing w:after="240" w:line="360" w:lineRule="atLeast"/>
        <w:rPr>
          <w:rFonts w:cs="Arial"/>
          <w:b/>
          <w:bCs/>
          <w:sz w:val="22"/>
          <w:szCs w:val="22"/>
        </w:rPr>
      </w:pPr>
    </w:p>
    <w:p w14:paraId="26695480" w14:textId="52861951" w:rsidR="00DF4DE8" w:rsidRPr="00AA36B6" w:rsidRDefault="00B67A65" w:rsidP="00B67A65">
      <w:pPr>
        <w:widowControl w:val="0"/>
        <w:autoSpaceDE w:val="0"/>
        <w:autoSpaceDN w:val="0"/>
        <w:adjustRightInd w:val="0"/>
        <w:spacing w:after="240" w:line="360" w:lineRule="atLeast"/>
        <w:rPr>
          <w:rFonts w:cs="Arial"/>
          <w:sz w:val="22"/>
          <w:szCs w:val="22"/>
        </w:rPr>
      </w:pPr>
      <w:r w:rsidRPr="005F517C">
        <w:rPr>
          <w:rFonts w:cs="Arial"/>
          <w:b/>
          <w:bCs/>
          <w:sz w:val="22"/>
          <w:szCs w:val="22"/>
        </w:rPr>
        <w:t>Action Point Summary:</w:t>
      </w:r>
      <w:r w:rsidRPr="005F517C">
        <w:rPr>
          <w:rFonts w:ascii="MS Mincho" w:eastAsia="MS Mincho" w:hAnsi="MS Mincho" w:cs="MS Mincho"/>
          <w:b/>
          <w:bCs/>
          <w:sz w:val="22"/>
          <w:szCs w:val="22"/>
        </w:rPr>
        <w:t> </w:t>
      </w:r>
    </w:p>
    <w:p w14:paraId="5F460648" w14:textId="5ACD4123" w:rsidR="00DB2F6A" w:rsidRDefault="00DF4DE8" w:rsidP="00DB2F6A">
      <w:pPr>
        <w:widowControl w:val="0"/>
        <w:autoSpaceDE w:val="0"/>
        <w:autoSpaceDN w:val="0"/>
        <w:adjustRightInd w:val="0"/>
        <w:rPr>
          <w:rFonts w:cs="Arial"/>
          <w:b/>
          <w:sz w:val="22"/>
          <w:szCs w:val="22"/>
        </w:rPr>
      </w:pPr>
      <w:r w:rsidRPr="00725E94">
        <w:rPr>
          <w:rFonts w:cs="Arial"/>
          <w:b/>
          <w:bCs/>
          <w:sz w:val="22"/>
          <w:szCs w:val="22"/>
        </w:rPr>
        <w:t>Action Point 1</w:t>
      </w:r>
      <w:r w:rsidRPr="00725E94">
        <w:rPr>
          <w:rFonts w:cs="Arial"/>
          <w:bCs/>
          <w:sz w:val="22"/>
          <w:szCs w:val="22"/>
        </w:rPr>
        <w:t xml:space="preserve">: </w:t>
      </w:r>
      <w:r w:rsidR="00DB2F6A" w:rsidRPr="00725E94">
        <w:rPr>
          <w:rFonts w:cs="Arial"/>
          <w:sz w:val="22"/>
          <w:szCs w:val="22"/>
        </w:rPr>
        <w:t>Tarmac hedge infill</w:t>
      </w:r>
      <w:r w:rsidR="00DB2F6A" w:rsidRPr="00725E94">
        <w:rPr>
          <w:rFonts w:cs="Arial"/>
          <w:b/>
          <w:sz w:val="22"/>
          <w:szCs w:val="22"/>
        </w:rPr>
        <w:t xml:space="preserve"> </w:t>
      </w:r>
      <w:r w:rsidR="00DB2F6A" w:rsidRPr="00725E94">
        <w:rPr>
          <w:rFonts w:cs="Arial"/>
          <w:sz w:val="22"/>
          <w:szCs w:val="22"/>
        </w:rPr>
        <w:t>opposite Hill Farm–</w:t>
      </w:r>
      <w:r w:rsidR="00DB2F6A" w:rsidRPr="00725E94">
        <w:rPr>
          <w:rFonts w:cs="Arial"/>
          <w:b/>
          <w:sz w:val="22"/>
          <w:szCs w:val="22"/>
        </w:rPr>
        <w:t xml:space="preserve"> </w:t>
      </w:r>
      <w:r w:rsidR="00DB2F6A" w:rsidRPr="00725E94">
        <w:rPr>
          <w:rFonts w:cs="Arial"/>
          <w:sz w:val="22"/>
          <w:szCs w:val="22"/>
        </w:rPr>
        <w:t xml:space="preserve">to be discussed with Tarmac. </w:t>
      </w:r>
      <w:r w:rsidR="00DB2F6A" w:rsidRPr="00725E94">
        <w:rPr>
          <w:rFonts w:cs="Arial"/>
          <w:b/>
          <w:sz w:val="22"/>
          <w:szCs w:val="22"/>
        </w:rPr>
        <w:t>CM</w:t>
      </w:r>
      <w:r w:rsidR="002A3DA1">
        <w:rPr>
          <w:rFonts w:cs="Arial"/>
          <w:b/>
          <w:sz w:val="22"/>
          <w:szCs w:val="22"/>
        </w:rPr>
        <w:t xml:space="preserve"> ongoing</w:t>
      </w:r>
    </w:p>
    <w:p w14:paraId="1B90FEDC" w14:textId="5E122E3E" w:rsidR="00DE4C93" w:rsidRDefault="00DB2F6A" w:rsidP="00DB2F6A">
      <w:pPr>
        <w:widowControl w:val="0"/>
        <w:autoSpaceDE w:val="0"/>
        <w:autoSpaceDN w:val="0"/>
        <w:adjustRightInd w:val="0"/>
        <w:rPr>
          <w:rFonts w:cs="Arial"/>
          <w:bCs/>
          <w:sz w:val="22"/>
          <w:szCs w:val="22"/>
        </w:rPr>
      </w:pPr>
      <w:r w:rsidRPr="00DB2F6A">
        <w:rPr>
          <w:rFonts w:cs="Arial"/>
          <w:b/>
          <w:sz w:val="22"/>
          <w:szCs w:val="22"/>
        </w:rPr>
        <w:t>Action Point 2</w:t>
      </w:r>
      <w:r>
        <w:rPr>
          <w:rFonts w:cs="Arial"/>
          <w:bCs/>
          <w:sz w:val="22"/>
          <w:szCs w:val="22"/>
        </w:rPr>
        <w:t xml:space="preserve">: </w:t>
      </w:r>
      <w:r w:rsidR="008B2268">
        <w:rPr>
          <w:rFonts w:cs="Arial"/>
          <w:bCs/>
          <w:sz w:val="22"/>
          <w:szCs w:val="22"/>
        </w:rPr>
        <w:t>BP</w:t>
      </w:r>
      <w:r w:rsidR="00DE4C93">
        <w:rPr>
          <w:rFonts w:cs="Arial"/>
          <w:bCs/>
          <w:sz w:val="22"/>
          <w:szCs w:val="22"/>
        </w:rPr>
        <w:t xml:space="preserve"> to be </w:t>
      </w:r>
      <w:r w:rsidR="002A3DA1">
        <w:rPr>
          <w:rFonts w:cs="Arial"/>
          <w:bCs/>
          <w:sz w:val="22"/>
          <w:szCs w:val="22"/>
        </w:rPr>
        <w:t>re -</w:t>
      </w:r>
      <w:r w:rsidR="00DE4C93">
        <w:rPr>
          <w:rFonts w:cs="Arial"/>
          <w:bCs/>
          <w:sz w:val="22"/>
          <w:szCs w:val="22"/>
        </w:rPr>
        <w:t xml:space="preserve">contacted about situation of speed limit on A426. </w:t>
      </w:r>
      <w:r w:rsidR="00DE4C93" w:rsidRPr="00DE4C93">
        <w:rPr>
          <w:rFonts w:cs="Arial"/>
          <w:b/>
          <w:sz w:val="22"/>
          <w:szCs w:val="22"/>
        </w:rPr>
        <w:t>CF</w:t>
      </w:r>
    </w:p>
    <w:p w14:paraId="1260A111" w14:textId="44AA05CE" w:rsidR="00DE4C93" w:rsidRPr="00E96CB1" w:rsidRDefault="00DB2F6A" w:rsidP="00DB2F6A">
      <w:pPr>
        <w:widowControl w:val="0"/>
        <w:autoSpaceDE w:val="0"/>
        <w:autoSpaceDN w:val="0"/>
        <w:adjustRightInd w:val="0"/>
        <w:rPr>
          <w:rFonts w:cs="Arial"/>
          <w:b/>
          <w:sz w:val="22"/>
          <w:szCs w:val="22"/>
        </w:rPr>
      </w:pPr>
      <w:r w:rsidRPr="00233C15">
        <w:rPr>
          <w:rFonts w:cs="Arial"/>
          <w:b/>
          <w:bCs/>
          <w:sz w:val="22"/>
          <w:szCs w:val="22"/>
        </w:rPr>
        <w:t>Action Point 3</w:t>
      </w:r>
      <w:r>
        <w:rPr>
          <w:rFonts w:cs="Arial"/>
          <w:b/>
          <w:bCs/>
          <w:sz w:val="22"/>
          <w:szCs w:val="22"/>
        </w:rPr>
        <w:t>:</w:t>
      </w:r>
      <w:r w:rsidRPr="00725E94">
        <w:rPr>
          <w:rFonts w:cs="Arial"/>
          <w:bCs/>
          <w:sz w:val="22"/>
          <w:szCs w:val="22"/>
        </w:rPr>
        <w:t xml:space="preserve"> </w:t>
      </w:r>
      <w:r w:rsidR="00E96CB1">
        <w:rPr>
          <w:rFonts w:cs="Arial"/>
          <w:bCs/>
          <w:sz w:val="22"/>
          <w:szCs w:val="22"/>
        </w:rPr>
        <w:t xml:space="preserve">Co-option for a Parish </w:t>
      </w:r>
      <w:proofErr w:type="spellStart"/>
      <w:r w:rsidR="00E96CB1">
        <w:rPr>
          <w:rFonts w:cs="Arial"/>
          <w:bCs/>
          <w:sz w:val="22"/>
          <w:szCs w:val="22"/>
        </w:rPr>
        <w:t>Councillor</w:t>
      </w:r>
      <w:proofErr w:type="spellEnd"/>
      <w:r w:rsidR="00E96CB1">
        <w:rPr>
          <w:rFonts w:cs="Arial"/>
          <w:bCs/>
          <w:sz w:val="22"/>
          <w:szCs w:val="22"/>
        </w:rPr>
        <w:t xml:space="preserve"> to be advertised. </w:t>
      </w:r>
      <w:r w:rsidR="00E96CB1" w:rsidRPr="00E96CB1">
        <w:rPr>
          <w:rFonts w:cs="Arial"/>
          <w:b/>
          <w:sz w:val="22"/>
          <w:szCs w:val="22"/>
        </w:rPr>
        <w:t>PN</w:t>
      </w:r>
      <w:r w:rsidRPr="00E96CB1">
        <w:rPr>
          <w:rFonts w:cs="Arial"/>
          <w:b/>
          <w:sz w:val="22"/>
          <w:szCs w:val="22"/>
        </w:rPr>
        <w:t>.</w:t>
      </w:r>
    </w:p>
    <w:p w14:paraId="3C18EDC8" w14:textId="1FB0D192" w:rsidR="003F4463" w:rsidRDefault="00B65B5E" w:rsidP="000D0552">
      <w:pPr>
        <w:widowControl w:val="0"/>
        <w:autoSpaceDE w:val="0"/>
        <w:autoSpaceDN w:val="0"/>
        <w:adjustRightInd w:val="0"/>
        <w:rPr>
          <w:rFonts w:cs="Arial"/>
          <w:b/>
          <w:bCs/>
          <w:sz w:val="22"/>
          <w:szCs w:val="22"/>
        </w:rPr>
      </w:pPr>
      <w:r w:rsidRPr="000D0552">
        <w:rPr>
          <w:rFonts w:cs="Arial"/>
          <w:b/>
          <w:bCs/>
          <w:sz w:val="22"/>
          <w:szCs w:val="22"/>
        </w:rPr>
        <w:t xml:space="preserve">Action point </w:t>
      </w:r>
      <w:r w:rsidR="00E96CB1">
        <w:rPr>
          <w:rFonts w:cs="Arial"/>
          <w:b/>
          <w:bCs/>
          <w:sz w:val="22"/>
          <w:szCs w:val="22"/>
        </w:rPr>
        <w:t>4</w:t>
      </w:r>
      <w:r w:rsidR="003F4463">
        <w:rPr>
          <w:rFonts w:cs="Arial"/>
          <w:b/>
          <w:bCs/>
          <w:sz w:val="22"/>
          <w:szCs w:val="22"/>
        </w:rPr>
        <w:t xml:space="preserve">: </w:t>
      </w:r>
      <w:r w:rsidR="00E96CB1">
        <w:rPr>
          <w:rFonts w:cs="Arial"/>
          <w:sz w:val="22"/>
          <w:szCs w:val="22"/>
        </w:rPr>
        <w:t>Update of recent</w:t>
      </w:r>
      <w:r w:rsidR="003F4463" w:rsidRPr="003F4463">
        <w:rPr>
          <w:rFonts w:cs="Arial"/>
          <w:sz w:val="22"/>
          <w:szCs w:val="22"/>
        </w:rPr>
        <w:t xml:space="preserve"> quarry liaison meeting</w:t>
      </w:r>
      <w:r w:rsidR="00E96CB1">
        <w:rPr>
          <w:rFonts w:cs="Arial"/>
          <w:sz w:val="22"/>
          <w:szCs w:val="22"/>
        </w:rPr>
        <w:t xml:space="preserve"> and questions raised. </w:t>
      </w:r>
      <w:r w:rsidR="003F4463">
        <w:rPr>
          <w:rFonts w:cs="Arial"/>
          <w:b/>
          <w:bCs/>
          <w:sz w:val="22"/>
          <w:szCs w:val="22"/>
        </w:rPr>
        <w:t>C</w:t>
      </w:r>
      <w:r w:rsidR="00DA236E">
        <w:rPr>
          <w:rFonts w:cs="Arial"/>
          <w:b/>
          <w:bCs/>
          <w:sz w:val="22"/>
          <w:szCs w:val="22"/>
        </w:rPr>
        <w:t>M</w:t>
      </w:r>
      <w:r w:rsidR="00E96CB1">
        <w:rPr>
          <w:rFonts w:cs="Arial"/>
          <w:b/>
          <w:bCs/>
          <w:sz w:val="22"/>
          <w:szCs w:val="22"/>
        </w:rPr>
        <w:t xml:space="preserve"> </w:t>
      </w:r>
    </w:p>
    <w:p w14:paraId="78361F98" w14:textId="380077D4" w:rsidR="00DA236E" w:rsidRDefault="00AD7AD1" w:rsidP="000D0552">
      <w:pPr>
        <w:widowControl w:val="0"/>
        <w:autoSpaceDE w:val="0"/>
        <w:autoSpaceDN w:val="0"/>
        <w:adjustRightInd w:val="0"/>
        <w:rPr>
          <w:rFonts w:cs="Arial"/>
          <w:b/>
          <w:bCs/>
          <w:sz w:val="22"/>
          <w:szCs w:val="22"/>
        </w:rPr>
      </w:pPr>
      <w:r>
        <w:rPr>
          <w:rFonts w:cs="Arial"/>
          <w:b/>
          <w:bCs/>
          <w:sz w:val="22"/>
          <w:szCs w:val="22"/>
        </w:rPr>
        <w:t xml:space="preserve">Action Point 5: </w:t>
      </w:r>
      <w:r w:rsidRPr="00AD7AD1">
        <w:rPr>
          <w:rFonts w:cs="Arial"/>
          <w:sz w:val="22"/>
          <w:szCs w:val="22"/>
        </w:rPr>
        <w:t>2 planning application to be assessed</w:t>
      </w:r>
      <w:r>
        <w:rPr>
          <w:rFonts w:cs="Arial"/>
          <w:b/>
          <w:bCs/>
          <w:sz w:val="22"/>
          <w:szCs w:val="22"/>
        </w:rPr>
        <w:t xml:space="preserve">. CF </w:t>
      </w:r>
    </w:p>
    <w:p w14:paraId="0501C3FB" w14:textId="2ACD9B97" w:rsidR="00753F39" w:rsidRDefault="00753F39" w:rsidP="000D0552">
      <w:pPr>
        <w:widowControl w:val="0"/>
        <w:autoSpaceDE w:val="0"/>
        <w:autoSpaceDN w:val="0"/>
        <w:adjustRightInd w:val="0"/>
        <w:rPr>
          <w:rFonts w:cs="Arial"/>
          <w:b/>
          <w:bCs/>
          <w:sz w:val="22"/>
          <w:szCs w:val="22"/>
        </w:rPr>
      </w:pPr>
      <w:r>
        <w:rPr>
          <w:rFonts w:cs="Arial"/>
          <w:b/>
          <w:bCs/>
          <w:sz w:val="22"/>
          <w:szCs w:val="22"/>
        </w:rPr>
        <w:t xml:space="preserve">Action Point 6: </w:t>
      </w:r>
      <w:r w:rsidRPr="00753F39">
        <w:rPr>
          <w:rFonts w:cs="Arial"/>
          <w:sz w:val="22"/>
          <w:szCs w:val="22"/>
        </w:rPr>
        <w:t>Details on Magna Park planting on bund to be obtained</w:t>
      </w:r>
      <w:r>
        <w:rPr>
          <w:rFonts w:cs="Arial"/>
          <w:sz w:val="22"/>
          <w:szCs w:val="22"/>
        </w:rPr>
        <w:t xml:space="preserve"> with photos if possible. </w:t>
      </w:r>
      <w:r>
        <w:rPr>
          <w:rFonts w:cs="Arial"/>
          <w:b/>
          <w:bCs/>
          <w:sz w:val="22"/>
          <w:szCs w:val="22"/>
        </w:rPr>
        <w:t xml:space="preserve"> MW</w:t>
      </w:r>
    </w:p>
    <w:p w14:paraId="7D607085" w14:textId="77777777" w:rsidR="00945AB4" w:rsidRPr="00945AB4" w:rsidRDefault="00945AB4" w:rsidP="00945AB4">
      <w:pPr>
        <w:widowControl w:val="0"/>
        <w:autoSpaceDE w:val="0"/>
        <w:autoSpaceDN w:val="0"/>
        <w:adjustRightInd w:val="0"/>
        <w:rPr>
          <w:rFonts w:cs="Arial"/>
          <w:sz w:val="22"/>
          <w:szCs w:val="22"/>
        </w:rPr>
      </w:pPr>
      <w:r w:rsidRPr="00945AB4">
        <w:rPr>
          <w:rFonts w:cs="Arial"/>
          <w:b/>
          <w:bCs/>
          <w:sz w:val="22"/>
          <w:szCs w:val="22"/>
        </w:rPr>
        <w:t xml:space="preserve">Action Point 7: </w:t>
      </w:r>
      <w:r w:rsidRPr="00945AB4">
        <w:rPr>
          <w:rFonts w:cs="Arial"/>
          <w:sz w:val="22"/>
          <w:szCs w:val="22"/>
        </w:rPr>
        <w:t>Flier to be sent to all  residents detailing fund and asking for suggestions on both management of fund and what projects to spend it on.</w:t>
      </w:r>
      <w:r w:rsidRPr="00945AB4">
        <w:rPr>
          <w:rFonts w:cs="Arial"/>
          <w:b/>
          <w:bCs/>
          <w:sz w:val="22"/>
          <w:szCs w:val="22"/>
        </w:rPr>
        <w:t xml:space="preserve"> EH/Raj</w:t>
      </w:r>
    </w:p>
    <w:p w14:paraId="35519F95" w14:textId="4DE225DB" w:rsidR="00945AB4" w:rsidRPr="00945AB4" w:rsidRDefault="00945AB4" w:rsidP="00945AB4">
      <w:pPr>
        <w:widowControl w:val="0"/>
        <w:autoSpaceDE w:val="0"/>
        <w:autoSpaceDN w:val="0"/>
        <w:adjustRightInd w:val="0"/>
        <w:rPr>
          <w:rFonts w:cs="Arial"/>
          <w:b/>
          <w:bCs/>
          <w:sz w:val="22"/>
          <w:szCs w:val="22"/>
        </w:rPr>
      </w:pPr>
      <w:r w:rsidRPr="00945AB4">
        <w:rPr>
          <w:rFonts w:cs="Arial"/>
          <w:b/>
          <w:bCs/>
          <w:sz w:val="22"/>
          <w:szCs w:val="22"/>
        </w:rPr>
        <w:t xml:space="preserve">Action Point 8: </w:t>
      </w:r>
      <w:r>
        <w:rPr>
          <w:rFonts w:cs="Arial"/>
          <w:sz w:val="22"/>
          <w:szCs w:val="22"/>
        </w:rPr>
        <w:t>A</w:t>
      </w:r>
      <w:r w:rsidRPr="00945AB4">
        <w:rPr>
          <w:rFonts w:cs="Arial"/>
          <w:sz w:val="22"/>
          <w:szCs w:val="22"/>
        </w:rPr>
        <w:t xml:space="preserve"> letter to </w:t>
      </w:r>
      <w:r>
        <w:rPr>
          <w:rFonts w:cs="Arial"/>
          <w:sz w:val="22"/>
          <w:szCs w:val="22"/>
        </w:rPr>
        <w:t xml:space="preserve">be written to </w:t>
      </w:r>
      <w:proofErr w:type="spellStart"/>
      <w:r w:rsidRPr="00945AB4">
        <w:rPr>
          <w:rFonts w:cs="Arial"/>
          <w:sz w:val="22"/>
          <w:szCs w:val="22"/>
        </w:rPr>
        <w:t>Lutterworth</w:t>
      </w:r>
      <w:proofErr w:type="spellEnd"/>
      <w:r w:rsidRPr="00945AB4">
        <w:rPr>
          <w:rFonts w:cs="Arial"/>
          <w:sz w:val="22"/>
          <w:szCs w:val="22"/>
        </w:rPr>
        <w:t xml:space="preserve"> Golf club to offer support after the fire at the weekend.</w:t>
      </w:r>
      <w:r>
        <w:rPr>
          <w:rFonts w:cs="Arial"/>
          <w:sz w:val="22"/>
          <w:szCs w:val="22"/>
        </w:rPr>
        <w:t xml:space="preserve"> </w:t>
      </w:r>
      <w:r w:rsidRPr="00945AB4">
        <w:rPr>
          <w:rFonts w:cs="Arial"/>
          <w:b/>
          <w:bCs/>
          <w:sz w:val="22"/>
          <w:szCs w:val="22"/>
        </w:rPr>
        <w:t>EH</w:t>
      </w:r>
    </w:p>
    <w:p w14:paraId="3E8368EE" w14:textId="1763E37C" w:rsidR="00DA236E" w:rsidRDefault="00DA236E" w:rsidP="000D0552">
      <w:pPr>
        <w:widowControl w:val="0"/>
        <w:autoSpaceDE w:val="0"/>
        <w:autoSpaceDN w:val="0"/>
        <w:adjustRightInd w:val="0"/>
        <w:rPr>
          <w:rFonts w:cs="Arial"/>
          <w:b/>
          <w:bCs/>
          <w:sz w:val="22"/>
          <w:szCs w:val="22"/>
        </w:rPr>
      </w:pPr>
    </w:p>
    <w:p w14:paraId="4906186A" w14:textId="77777777" w:rsidR="00BE6ABA" w:rsidRPr="005F517C" w:rsidRDefault="00BE6ABA">
      <w:pPr>
        <w:rPr>
          <w:sz w:val="22"/>
          <w:szCs w:val="22"/>
        </w:rPr>
      </w:pPr>
    </w:p>
    <w:sectPr w:rsidR="00BE6ABA" w:rsidRPr="005F517C" w:rsidSect="0099013E">
      <w:footerReference w:type="even"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63FD35" w14:textId="77777777" w:rsidR="00B371D0" w:rsidRDefault="00B371D0" w:rsidP="00B84E3F">
      <w:r>
        <w:separator/>
      </w:r>
    </w:p>
  </w:endnote>
  <w:endnote w:type="continuationSeparator" w:id="0">
    <w:p w14:paraId="1925B24A" w14:textId="77777777" w:rsidR="00B371D0" w:rsidRDefault="00B371D0" w:rsidP="00B84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w:altName w:val="﷽﷽﷽﷽﷽﷽﷽﷽"/>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019D7" w14:textId="77777777" w:rsidR="007E6590" w:rsidRDefault="007E6590" w:rsidP="00B15D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5E6F48" w14:textId="77777777" w:rsidR="007E6590" w:rsidRDefault="007E6590" w:rsidP="007E65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EF4DD" w14:textId="77777777" w:rsidR="007E6590" w:rsidRDefault="007E6590" w:rsidP="00B15D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0FEB">
      <w:rPr>
        <w:rStyle w:val="PageNumber"/>
        <w:noProof/>
      </w:rPr>
      <w:t>1</w:t>
    </w:r>
    <w:r>
      <w:rPr>
        <w:rStyle w:val="PageNumber"/>
      </w:rPr>
      <w:fldChar w:fldCharType="end"/>
    </w:r>
  </w:p>
  <w:p w14:paraId="6F2F153F" w14:textId="77777777" w:rsidR="007E6590" w:rsidRDefault="007E6590" w:rsidP="007E659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76407" w14:textId="77777777" w:rsidR="00B371D0" w:rsidRDefault="00B371D0" w:rsidP="00B84E3F">
      <w:r>
        <w:separator/>
      </w:r>
    </w:p>
  </w:footnote>
  <w:footnote w:type="continuationSeparator" w:id="0">
    <w:p w14:paraId="0919FF4A" w14:textId="77777777" w:rsidR="00B371D0" w:rsidRDefault="00B371D0" w:rsidP="00B84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14D34"/>
    <w:multiLevelType w:val="hybridMultilevel"/>
    <w:tmpl w:val="B8F4E5A4"/>
    <w:lvl w:ilvl="0" w:tplc="F356B184">
      <w:start w:val="3"/>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71F96"/>
    <w:multiLevelType w:val="hybridMultilevel"/>
    <w:tmpl w:val="64523218"/>
    <w:lvl w:ilvl="0" w:tplc="8690C170">
      <w:start w:val="3"/>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C2B767C"/>
    <w:multiLevelType w:val="hybridMultilevel"/>
    <w:tmpl w:val="AC2ECCC2"/>
    <w:lvl w:ilvl="0" w:tplc="424A7E3E">
      <w:start w:val="1"/>
      <w:numFmt w:val="lowerRoman"/>
      <w:lvlText w:val="%1)"/>
      <w:lvlJc w:val="left"/>
      <w:pPr>
        <w:ind w:left="1160" w:hanging="72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 w15:restartNumberingAfterBreak="0">
    <w:nsid w:val="0CBF23AE"/>
    <w:multiLevelType w:val="hybridMultilevel"/>
    <w:tmpl w:val="15BC5436"/>
    <w:lvl w:ilvl="0" w:tplc="5DD674C4">
      <w:start w:val="1"/>
      <w:numFmt w:val="lowerRoman"/>
      <w:lvlText w:val="%1)"/>
      <w:lvlJc w:val="left"/>
      <w:pPr>
        <w:ind w:left="1004"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 w15:restartNumberingAfterBreak="0">
    <w:nsid w:val="1C331832"/>
    <w:multiLevelType w:val="hybridMultilevel"/>
    <w:tmpl w:val="0C3A6D1E"/>
    <w:lvl w:ilvl="0" w:tplc="A56CCB80">
      <w:start w:val="1"/>
      <w:numFmt w:val="lowerRoman"/>
      <w:lvlText w:val="%1)"/>
      <w:lvlJc w:val="left"/>
      <w:pPr>
        <w:ind w:left="900" w:hanging="72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9149B"/>
    <w:multiLevelType w:val="hybridMultilevel"/>
    <w:tmpl w:val="6CCE84BC"/>
    <w:lvl w:ilvl="0" w:tplc="36A851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FE67DA"/>
    <w:multiLevelType w:val="hybridMultilevel"/>
    <w:tmpl w:val="565C8F9A"/>
    <w:lvl w:ilvl="0" w:tplc="AE7A14A6">
      <w:start w:val="6"/>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F37DD"/>
    <w:multiLevelType w:val="hybridMultilevel"/>
    <w:tmpl w:val="3D901EEA"/>
    <w:lvl w:ilvl="0" w:tplc="FF643E30">
      <w:start w:val="2"/>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60B1E"/>
    <w:multiLevelType w:val="hybridMultilevel"/>
    <w:tmpl w:val="4AD89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BE11A1"/>
    <w:multiLevelType w:val="hybridMultilevel"/>
    <w:tmpl w:val="72E8A4AA"/>
    <w:lvl w:ilvl="0" w:tplc="8D2C64FE">
      <w:start w:val="1"/>
      <w:numFmt w:val="lowerRoman"/>
      <w:lvlText w:val="%1)"/>
      <w:lvlJc w:val="left"/>
      <w:pPr>
        <w:ind w:left="135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087EEA"/>
    <w:multiLevelType w:val="hybridMultilevel"/>
    <w:tmpl w:val="AC2ECCC2"/>
    <w:lvl w:ilvl="0" w:tplc="424A7E3E">
      <w:start w:val="1"/>
      <w:numFmt w:val="lowerRoman"/>
      <w:lvlText w:val="%1)"/>
      <w:lvlJc w:val="left"/>
      <w:pPr>
        <w:ind w:left="1160" w:hanging="72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1" w15:restartNumberingAfterBreak="0">
    <w:nsid w:val="2B8A064B"/>
    <w:multiLevelType w:val="hybridMultilevel"/>
    <w:tmpl w:val="E12AB79E"/>
    <w:lvl w:ilvl="0" w:tplc="DA28F4B2">
      <w:start w:val="6"/>
      <w:numFmt w:val="decimal"/>
      <w:lvlText w:val="%1 "/>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324A725B"/>
    <w:multiLevelType w:val="hybridMultilevel"/>
    <w:tmpl w:val="1BD89C16"/>
    <w:lvl w:ilvl="0" w:tplc="5DA044C2">
      <w:start w:val="3"/>
      <w:numFmt w:val="lowerRoman"/>
      <w:lvlText w:val="%1)"/>
      <w:lvlJc w:val="left"/>
      <w:pPr>
        <w:ind w:left="1170" w:hanging="720"/>
      </w:pPr>
      <w:rPr>
        <w:rFonts w:hint="default"/>
        <w:b/>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3" w15:restartNumberingAfterBreak="0">
    <w:nsid w:val="35F81F41"/>
    <w:multiLevelType w:val="hybridMultilevel"/>
    <w:tmpl w:val="B41E870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36C1415E"/>
    <w:multiLevelType w:val="hybridMultilevel"/>
    <w:tmpl w:val="E3BC5BAA"/>
    <w:lvl w:ilvl="0" w:tplc="E0468F76">
      <w:start w:val="3"/>
      <w:numFmt w:val="lowerRoman"/>
      <w:lvlText w:val="%1)"/>
      <w:lvlJc w:val="left"/>
      <w:pPr>
        <w:ind w:left="990" w:hanging="72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384736D0"/>
    <w:multiLevelType w:val="hybridMultilevel"/>
    <w:tmpl w:val="96B89FF6"/>
    <w:lvl w:ilvl="0" w:tplc="45B25348">
      <w:start w:val="1"/>
      <w:numFmt w:val="decimal"/>
      <w:lvlText w:val="%1."/>
      <w:lvlJc w:val="left"/>
      <w:pPr>
        <w:ind w:left="1170" w:hanging="360"/>
      </w:pPr>
      <w:rPr>
        <w:rFonts w:asciiTheme="minorHAnsi" w:eastAsiaTheme="minorHAnsi" w:hAnsiTheme="minorHAnsi" w:cstheme="minorBid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407928F4"/>
    <w:multiLevelType w:val="hybridMultilevel"/>
    <w:tmpl w:val="0C3A6D1E"/>
    <w:lvl w:ilvl="0" w:tplc="A56CCB80">
      <w:start w:val="1"/>
      <w:numFmt w:val="lowerRoman"/>
      <w:lvlText w:val="%1)"/>
      <w:lvlJc w:val="left"/>
      <w:pPr>
        <w:ind w:left="900" w:hanging="72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CB6A02"/>
    <w:multiLevelType w:val="hybridMultilevel"/>
    <w:tmpl w:val="15BC5436"/>
    <w:lvl w:ilvl="0" w:tplc="5DD674C4">
      <w:start w:val="1"/>
      <w:numFmt w:val="lowerRoman"/>
      <w:lvlText w:val="%1)"/>
      <w:lvlJc w:val="left"/>
      <w:pPr>
        <w:ind w:left="112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8" w15:restartNumberingAfterBreak="0">
    <w:nsid w:val="48C43E8D"/>
    <w:multiLevelType w:val="hybridMultilevel"/>
    <w:tmpl w:val="15BC5436"/>
    <w:lvl w:ilvl="0" w:tplc="5DD674C4">
      <w:start w:val="1"/>
      <w:numFmt w:val="lowerRoman"/>
      <w:lvlText w:val="%1)"/>
      <w:lvlJc w:val="left"/>
      <w:pPr>
        <w:ind w:left="1004"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9" w15:restartNumberingAfterBreak="0">
    <w:nsid w:val="4BF6683E"/>
    <w:multiLevelType w:val="hybridMultilevel"/>
    <w:tmpl w:val="E13EC27E"/>
    <w:lvl w:ilvl="0" w:tplc="0A9088C2">
      <w:start w:val="3"/>
      <w:numFmt w:val="lowerRoman"/>
      <w:lvlText w:val="%1)"/>
      <w:lvlJc w:val="left"/>
      <w:pPr>
        <w:ind w:left="1146" w:hanging="72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0" w15:restartNumberingAfterBreak="0">
    <w:nsid w:val="50994C1C"/>
    <w:multiLevelType w:val="hybridMultilevel"/>
    <w:tmpl w:val="D9AE6CC4"/>
    <w:lvl w:ilvl="0" w:tplc="2994739A">
      <w:start w:val="1"/>
      <w:numFmt w:val="lowerRoman"/>
      <w:lvlText w:val="%1)"/>
      <w:lvlJc w:val="left"/>
      <w:pPr>
        <w:ind w:left="900" w:hanging="72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1" w15:restartNumberingAfterBreak="0">
    <w:nsid w:val="511F5437"/>
    <w:multiLevelType w:val="hybridMultilevel"/>
    <w:tmpl w:val="D69EF19A"/>
    <w:lvl w:ilvl="0" w:tplc="106E9EC4">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15:restartNumberingAfterBreak="0">
    <w:nsid w:val="55415DF3"/>
    <w:multiLevelType w:val="hybridMultilevel"/>
    <w:tmpl w:val="637E78A6"/>
    <w:lvl w:ilvl="0" w:tplc="0D42D816">
      <w:start w:val="1"/>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263E83"/>
    <w:multiLevelType w:val="hybridMultilevel"/>
    <w:tmpl w:val="141E0912"/>
    <w:lvl w:ilvl="0" w:tplc="DE54D564">
      <w:start w:val="2"/>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632E1FD8"/>
    <w:multiLevelType w:val="hybridMultilevel"/>
    <w:tmpl w:val="23442C80"/>
    <w:lvl w:ilvl="0" w:tplc="1E1C7140">
      <w:start w:val="1"/>
      <w:numFmt w:val="lowerRoman"/>
      <w:lvlText w:val="%1)"/>
      <w:lvlJc w:val="left"/>
      <w:pPr>
        <w:ind w:left="112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5" w15:restartNumberingAfterBreak="0">
    <w:nsid w:val="67696F98"/>
    <w:multiLevelType w:val="hybridMultilevel"/>
    <w:tmpl w:val="A694E56E"/>
    <w:lvl w:ilvl="0" w:tplc="58A076CA">
      <w:start w:val="2"/>
      <w:numFmt w:val="lowerRoman"/>
      <w:lvlText w:val="%1)"/>
      <w:lvlJc w:val="left"/>
      <w:pPr>
        <w:ind w:left="1170" w:hanging="720"/>
      </w:pPr>
      <w:rPr>
        <w:rFonts w:hint="default"/>
        <w:b w:val="0"/>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26" w15:restartNumberingAfterBreak="0">
    <w:nsid w:val="6BDB0329"/>
    <w:multiLevelType w:val="hybridMultilevel"/>
    <w:tmpl w:val="AC8ACA50"/>
    <w:lvl w:ilvl="0" w:tplc="FFB6B11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CB3E1D"/>
    <w:multiLevelType w:val="hybridMultilevel"/>
    <w:tmpl w:val="15BC5436"/>
    <w:lvl w:ilvl="0" w:tplc="5DD674C4">
      <w:start w:val="1"/>
      <w:numFmt w:val="lowerRoman"/>
      <w:lvlText w:val="%1)"/>
      <w:lvlJc w:val="left"/>
      <w:pPr>
        <w:ind w:left="112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8" w15:restartNumberingAfterBreak="0">
    <w:nsid w:val="71F52449"/>
    <w:multiLevelType w:val="hybridMultilevel"/>
    <w:tmpl w:val="B4FE2CB0"/>
    <w:lvl w:ilvl="0" w:tplc="EB62A4AE">
      <w:start w:val="3"/>
      <w:numFmt w:val="decimal"/>
      <w:lvlText w:val="%1."/>
      <w:lvlJc w:val="left"/>
      <w:pPr>
        <w:ind w:left="720" w:hanging="360"/>
      </w:pPr>
      <w:rPr>
        <w:rFonts w:asciiTheme="minorHAnsi" w:hAnsiTheme="minorHAnsi"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510BFB"/>
    <w:multiLevelType w:val="hybridMultilevel"/>
    <w:tmpl w:val="0C3A6D1E"/>
    <w:lvl w:ilvl="0" w:tplc="A56CCB80">
      <w:start w:val="1"/>
      <w:numFmt w:val="lowerRoman"/>
      <w:lvlText w:val="%1)"/>
      <w:lvlJc w:val="left"/>
      <w:pPr>
        <w:ind w:left="900" w:hanging="72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1F7C6F"/>
    <w:multiLevelType w:val="hybridMultilevel"/>
    <w:tmpl w:val="121C3C04"/>
    <w:lvl w:ilvl="0" w:tplc="E0DC05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BC50656"/>
    <w:multiLevelType w:val="hybridMultilevel"/>
    <w:tmpl w:val="17EE53FC"/>
    <w:lvl w:ilvl="0" w:tplc="842CF4EA">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961888"/>
    <w:multiLevelType w:val="hybridMultilevel"/>
    <w:tmpl w:val="1EDAFDA4"/>
    <w:lvl w:ilvl="0" w:tplc="7CA2B722">
      <w:start w:val="14"/>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30"/>
  </w:num>
  <w:num w:numId="2">
    <w:abstractNumId w:val="31"/>
  </w:num>
  <w:num w:numId="3">
    <w:abstractNumId w:val="28"/>
  </w:num>
  <w:num w:numId="4">
    <w:abstractNumId w:val="20"/>
  </w:num>
  <w:num w:numId="5">
    <w:abstractNumId w:val="16"/>
  </w:num>
  <w:num w:numId="6">
    <w:abstractNumId w:val="10"/>
  </w:num>
  <w:num w:numId="7">
    <w:abstractNumId w:val="32"/>
  </w:num>
  <w:num w:numId="8">
    <w:abstractNumId w:val="24"/>
  </w:num>
  <w:num w:numId="9">
    <w:abstractNumId w:val="2"/>
  </w:num>
  <w:num w:numId="10">
    <w:abstractNumId w:val="15"/>
  </w:num>
  <w:num w:numId="11">
    <w:abstractNumId w:val="8"/>
  </w:num>
  <w:num w:numId="12">
    <w:abstractNumId w:val="23"/>
  </w:num>
  <w:num w:numId="13">
    <w:abstractNumId w:val="25"/>
  </w:num>
  <w:num w:numId="14">
    <w:abstractNumId w:val="11"/>
  </w:num>
  <w:num w:numId="15">
    <w:abstractNumId w:val="9"/>
  </w:num>
  <w:num w:numId="16">
    <w:abstractNumId w:val="3"/>
  </w:num>
  <w:num w:numId="17">
    <w:abstractNumId w:val="4"/>
  </w:num>
  <w:num w:numId="18">
    <w:abstractNumId w:val="29"/>
  </w:num>
  <w:num w:numId="19">
    <w:abstractNumId w:val="6"/>
  </w:num>
  <w:num w:numId="20">
    <w:abstractNumId w:val="5"/>
  </w:num>
  <w:num w:numId="21">
    <w:abstractNumId w:val="22"/>
  </w:num>
  <w:num w:numId="22">
    <w:abstractNumId w:val="7"/>
  </w:num>
  <w:num w:numId="23">
    <w:abstractNumId w:val="26"/>
  </w:num>
  <w:num w:numId="24">
    <w:abstractNumId w:val="17"/>
  </w:num>
  <w:num w:numId="25">
    <w:abstractNumId w:val="13"/>
  </w:num>
  <w:num w:numId="26">
    <w:abstractNumId w:val="12"/>
  </w:num>
  <w:num w:numId="27">
    <w:abstractNumId w:val="0"/>
  </w:num>
  <w:num w:numId="28">
    <w:abstractNumId w:val="1"/>
  </w:num>
  <w:num w:numId="29">
    <w:abstractNumId w:val="19"/>
  </w:num>
  <w:num w:numId="30">
    <w:abstractNumId w:val="27"/>
  </w:num>
  <w:num w:numId="31">
    <w:abstractNumId w:val="21"/>
  </w:num>
  <w:num w:numId="32">
    <w:abstractNumId w:val="14"/>
  </w:num>
  <w:num w:numId="3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A65"/>
    <w:rsid w:val="000034BC"/>
    <w:rsid w:val="00004E67"/>
    <w:rsid w:val="00006C8D"/>
    <w:rsid w:val="00007099"/>
    <w:rsid w:val="00010EEF"/>
    <w:rsid w:val="00012AD8"/>
    <w:rsid w:val="00020CDE"/>
    <w:rsid w:val="0002579C"/>
    <w:rsid w:val="0002782C"/>
    <w:rsid w:val="00032B59"/>
    <w:rsid w:val="00035F85"/>
    <w:rsid w:val="00040FC2"/>
    <w:rsid w:val="00082192"/>
    <w:rsid w:val="00092B4A"/>
    <w:rsid w:val="000A3C04"/>
    <w:rsid w:val="000B3C04"/>
    <w:rsid w:val="000C75C9"/>
    <w:rsid w:val="000D0552"/>
    <w:rsid w:val="000D0F91"/>
    <w:rsid w:val="000D4E98"/>
    <w:rsid w:val="000D5C7A"/>
    <w:rsid w:val="000E239B"/>
    <w:rsid w:val="000F34CB"/>
    <w:rsid w:val="0011040C"/>
    <w:rsid w:val="00110E07"/>
    <w:rsid w:val="001162E5"/>
    <w:rsid w:val="0012209B"/>
    <w:rsid w:val="00123BFC"/>
    <w:rsid w:val="001304AE"/>
    <w:rsid w:val="00136BFE"/>
    <w:rsid w:val="00141EA2"/>
    <w:rsid w:val="001448D6"/>
    <w:rsid w:val="0014503D"/>
    <w:rsid w:val="00145510"/>
    <w:rsid w:val="00150976"/>
    <w:rsid w:val="001536C4"/>
    <w:rsid w:val="00160FEB"/>
    <w:rsid w:val="0017376B"/>
    <w:rsid w:val="00176CDB"/>
    <w:rsid w:val="00181A4D"/>
    <w:rsid w:val="0018376D"/>
    <w:rsid w:val="001864B1"/>
    <w:rsid w:val="001938CE"/>
    <w:rsid w:val="00195091"/>
    <w:rsid w:val="00195607"/>
    <w:rsid w:val="001959B2"/>
    <w:rsid w:val="00195A29"/>
    <w:rsid w:val="001960C2"/>
    <w:rsid w:val="0019664A"/>
    <w:rsid w:val="001A0D1E"/>
    <w:rsid w:val="001A18E8"/>
    <w:rsid w:val="001A231C"/>
    <w:rsid w:val="001A3517"/>
    <w:rsid w:val="001A360A"/>
    <w:rsid w:val="001A5A0F"/>
    <w:rsid w:val="001B355E"/>
    <w:rsid w:val="001B7416"/>
    <w:rsid w:val="001D7168"/>
    <w:rsid w:val="001F5B8F"/>
    <w:rsid w:val="002031B6"/>
    <w:rsid w:val="00205AF2"/>
    <w:rsid w:val="002236BB"/>
    <w:rsid w:val="00233C15"/>
    <w:rsid w:val="00234D2E"/>
    <w:rsid w:val="0024468E"/>
    <w:rsid w:val="00245F9E"/>
    <w:rsid w:val="00246FC3"/>
    <w:rsid w:val="00251638"/>
    <w:rsid w:val="00253B42"/>
    <w:rsid w:val="00253ECC"/>
    <w:rsid w:val="002763A2"/>
    <w:rsid w:val="0029257E"/>
    <w:rsid w:val="00292968"/>
    <w:rsid w:val="00293D03"/>
    <w:rsid w:val="002A0ACB"/>
    <w:rsid w:val="002A3DA1"/>
    <w:rsid w:val="002A4AE3"/>
    <w:rsid w:val="002C7109"/>
    <w:rsid w:val="002D55BC"/>
    <w:rsid w:val="002D6889"/>
    <w:rsid w:val="002D7601"/>
    <w:rsid w:val="002E3A65"/>
    <w:rsid w:val="002E4506"/>
    <w:rsid w:val="002E74CA"/>
    <w:rsid w:val="002F2784"/>
    <w:rsid w:val="003151D5"/>
    <w:rsid w:val="00320360"/>
    <w:rsid w:val="003203D6"/>
    <w:rsid w:val="00322D32"/>
    <w:rsid w:val="003317BF"/>
    <w:rsid w:val="003324CC"/>
    <w:rsid w:val="00332D4F"/>
    <w:rsid w:val="00333A6B"/>
    <w:rsid w:val="003340C7"/>
    <w:rsid w:val="00342AC4"/>
    <w:rsid w:val="00345478"/>
    <w:rsid w:val="003604CB"/>
    <w:rsid w:val="00360DF8"/>
    <w:rsid w:val="00366257"/>
    <w:rsid w:val="003715E1"/>
    <w:rsid w:val="003734DC"/>
    <w:rsid w:val="003829FC"/>
    <w:rsid w:val="00390BAF"/>
    <w:rsid w:val="00392ED9"/>
    <w:rsid w:val="003961B8"/>
    <w:rsid w:val="00397C37"/>
    <w:rsid w:val="003A28FF"/>
    <w:rsid w:val="003A3719"/>
    <w:rsid w:val="003B16AB"/>
    <w:rsid w:val="003B6AB0"/>
    <w:rsid w:val="003C448D"/>
    <w:rsid w:val="003D5FD2"/>
    <w:rsid w:val="003E38F7"/>
    <w:rsid w:val="003F4463"/>
    <w:rsid w:val="00405141"/>
    <w:rsid w:val="004401B9"/>
    <w:rsid w:val="00446F1A"/>
    <w:rsid w:val="00451121"/>
    <w:rsid w:val="004708F4"/>
    <w:rsid w:val="00472E23"/>
    <w:rsid w:val="00476B6B"/>
    <w:rsid w:val="00480195"/>
    <w:rsid w:val="00497DF4"/>
    <w:rsid w:val="004A2391"/>
    <w:rsid w:val="004A2E72"/>
    <w:rsid w:val="004A3969"/>
    <w:rsid w:val="004B0C60"/>
    <w:rsid w:val="004B0EE9"/>
    <w:rsid w:val="004B61A4"/>
    <w:rsid w:val="004B744E"/>
    <w:rsid w:val="004C135A"/>
    <w:rsid w:val="004C20D5"/>
    <w:rsid w:val="004C6F2C"/>
    <w:rsid w:val="004C7373"/>
    <w:rsid w:val="004D4C1E"/>
    <w:rsid w:val="004E1BF7"/>
    <w:rsid w:val="00515813"/>
    <w:rsid w:val="00522BEC"/>
    <w:rsid w:val="005233EA"/>
    <w:rsid w:val="00530F34"/>
    <w:rsid w:val="0054353B"/>
    <w:rsid w:val="00560719"/>
    <w:rsid w:val="00563545"/>
    <w:rsid w:val="00564257"/>
    <w:rsid w:val="00567EE3"/>
    <w:rsid w:val="00571E09"/>
    <w:rsid w:val="00573314"/>
    <w:rsid w:val="00575D7C"/>
    <w:rsid w:val="00576351"/>
    <w:rsid w:val="005773D9"/>
    <w:rsid w:val="00580171"/>
    <w:rsid w:val="005848EB"/>
    <w:rsid w:val="0059289C"/>
    <w:rsid w:val="005A4F5D"/>
    <w:rsid w:val="005A5C47"/>
    <w:rsid w:val="005B3557"/>
    <w:rsid w:val="005B7C75"/>
    <w:rsid w:val="005C43E6"/>
    <w:rsid w:val="005C6714"/>
    <w:rsid w:val="005C7B0F"/>
    <w:rsid w:val="005D075D"/>
    <w:rsid w:val="005D27C5"/>
    <w:rsid w:val="005D3380"/>
    <w:rsid w:val="005E1B4A"/>
    <w:rsid w:val="005E1C2E"/>
    <w:rsid w:val="005E1C5D"/>
    <w:rsid w:val="005E7CB9"/>
    <w:rsid w:val="005F517C"/>
    <w:rsid w:val="00600527"/>
    <w:rsid w:val="00607494"/>
    <w:rsid w:val="00613C97"/>
    <w:rsid w:val="006158B4"/>
    <w:rsid w:val="0062195A"/>
    <w:rsid w:val="00621D7A"/>
    <w:rsid w:val="00624BB3"/>
    <w:rsid w:val="0063077D"/>
    <w:rsid w:val="00631084"/>
    <w:rsid w:val="00633F44"/>
    <w:rsid w:val="00637494"/>
    <w:rsid w:val="006423AE"/>
    <w:rsid w:val="00643784"/>
    <w:rsid w:val="006501BE"/>
    <w:rsid w:val="00651FD3"/>
    <w:rsid w:val="006579DA"/>
    <w:rsid w:val="00660168"/>
    <w:rsid w:val="0067559C"/>
    <w:rsid w:val="00681C16"/>
    <w:rsid w:val="00683712"/>
    <w:rsid w:val="006859B6"/>
    <w:rsid w:val="006A5743"/>
    <w:rsid w:val="006A6943"/>
    <w:rsid w:val="006A710D"/>
    <w:rsid w:val="006B5B00"/>
    <w:rsid w:val="006B61BF"/>
    <w:rsid w:val="006B6C69"/>
    <w:rsid w:val="006C133F"/>
    <w:rsid w:val="006D25D6"/>
    <w:rsid w:val="006E0496"/>
    <w:rsid w:val="006E239B"/>
    <w:rsid w:val="006E5167"/>
    <w:rsid w:val="00700366"/>
    <w:rsid w:val="00703727"/>
    <w:rsid w:val="00706840"/>
    <w:rsid w:val="00711914"/>
    <w:rsid w:val="00724AE2"/>
    <w:rsid w:val="00725AC6"/>
    <w:rsid w:val="00725E94"/>
    <w:rsid w:val="007266AA"/>
    <w:rsid w:val="0072732E"/>
    <w:rsid w:val="007276A1"/>
    <w:rsid w:val="00731AF5"/>
    <w:rsid w:val="00744093"/>
    <w:rsid w:val="00746DB2"/>
    <w:rsid w:val="00753F39"/>
    <w:rsid w:val="007555FB"/>
    <w:rsid w:val="00756656"/>
    <w:rsid w:val="00774E90"/>
    <w:rsid w:val="00782C49"/>
    <w:rsid w:val="007914B9"/>
    <w:rsid w:val="00795648"/>
    <w:rsid w:val="00795F41"/>
    <w:rsid w:val="007A115E"/>
    <w:rsid w:val="007A1F3B"/>
    <w:rsid w:val="007A55A9"/>
    <w:rsid w:val="007B06BB"/>
    <w:rsid w:val="007C741D"/>
    <w:rsid w:val="007D5CB8"/>
    <w:rsid w:val="007D6BB0"/>
    <w:rsid w:val="007E41E5"/>
    <w:rsid w:val="007E4412"/>
    <w:rsid w:val="007E6590"/>
    <w:rsid w:val="007F286E"/>
    <w:rsid w:val="00810CCD"/>
    <w:rsid w:val="00821331"/>
    <w:rsid w:val="00821E8C"/>
    <w:rsid w:val="0082651E"/>
    <w:rsid w:val="0083395F"/>
    <w:rsid w:val="00843DF2"/>
    <w:rsid w:val="00845063"/>
    <w:rsid w:val="00850B49"/>
    <w:rsid w:val="00871044"/>
    <w:rsid w:val="008721E9"/>
    <w:rsid w:val="008861D7"/>
    <w:rsid w:val="00892930"/>
    <w:rsid w:val="008A2815"/>
    <w:rsid w:val="008B2268"/>
    <w:rsid w:val="008B456A"/>
    <w:rsid w:val="008B53AC"/>
    <w:rsid w:val="008C6FFD"/>
    <w:rsid w:val="008D28A4"/>
    <w:rsid w:val="008E27EC"/>
    <w:rsid w:val="008F46B4"/>
    <w:rsid w:val="008F493D"/>
    <w:rsid w:val="00902559"/>
    <w:rsid w:val="009115E8"/>
    <w:rsid w:val="00912634"/>
    <w:rsid w:val="0091466F"/>
    <w:rsid w:val="0092352A"/>
    <w:rsid w:val="00932370"/>
    <w:rsid w:val="00932A70"/>
    <w:rsid w:val="00945AB4"/>
    <w:rsid w:val="00951B7A"/>
    <w:rsid w:val="0095287A"/>
    <w:rsid w:val="00956B05"/>
    <w:rsid w:val="00970C2C"/>
    <w:rsid w:val="00977E58"/>
    <w:rsid w:val="00981E84"/>
    <w:rsid w:val="00984E4A"/>
    <w:rsid w:val="00985A5C"/>
    <w:rsid w:val="009879AD"/>
    <w:rsid w:val="00990F9C"/>
    <w:rsid w:val="00991807"/>
    <w:rsid w:val="0099276C"/>
    <w:rsid w:val="00993751"/>
    <w:rsid w:val="009A0E18"/>
    <w:rsid w:val="009A1A4E"/>
    <w:rsid w:val="009A4256"/>
    <w:rsid w:val="009B08C3"/>
    <w:rsid w:val="009B5896"/>
    <w:rsid w:val="009B68B5"/>
    <w:rsid w:val="009C78A7"/>
    <w:rsid w:val="009E12F0"/>
    <w:rsid w:val="009E1DCE"/>
    <w:rsid w:val="009E26B1"/>
    <w:rsid w:val="00A16938"/>
    <w:rsid w:val="00A24251"/>
    <w:rsid w:val="00A31A12"/>
    <w:rsid w:val="00A331C3"/>
    <w:rsid w:val="00A34DE0"/>
    <w:rsid w:val="00A3626E"/>
    <w:rsid w:val="00A362FA"/>
    <w:rsid w:val="00A41ACB"/>
    <w:rsid w:val="00A4552A"/>
    <w:rsid w:val="00A6030C"/>
    <w:rsid w:val="00A6161E"/>
    <w:rsid w:val="00A7121E"/>
    <w:rsid w:val="00A77DED"/>
    <w:rsid w:val="00A846C4"/>
    <w:rsid w:val="00AA0FF3"/>
    <w:rsid w:val="00AA36B6"/>
    <w:rsid w:val="00AA5D41"/>
    <w:rsid w:val="00AB0006"/>
    <w:rsid w:val="00AB5BCD"/>
    <w:rsid w:val="00AB6DA8"/>
    <w:rsid w:val="00AB7C05"/>
    <w:rsid w:val="00AC259A"/>
    <w:rsid w:val="00AD08AB"/>
    <w:rsid w:val="00AD6C23"/>
    <w:rsid w:val="00AD7AD1"/>
    <w:rsid w:val="00AE56E7"/>
    <w:rsid w:val="00AE6918"/>
    <w:rsid w:val="00AE6A50"/>
    <w:rsid w:val="00AF1C2B"/>
    <w:rsid w:val="00B11E43"/>
    <w:rsid w:val="00B1354D"/>
    <w:rsid w:val="00B1503B"/>
    <w:rsid w:val="00B2236D"/>
    <w:rsid w:val="00B22C0D"/>
    <w:rsid w:val="00B23911"/>
    <w:rsid w:val="00B33E03"/>
    <w:rsid w:val="00B36D5F"/>
    <w:rsid w:val="00B371D0"/>
    <w:rsid w:val="00B401DE"/>
    <w:rsid w:val="00B467EA"/>
    <w:rsid w:val="00B570A5"/>
    <w:rsid w:val="00B5782C"/>
    <w:rsid w:val="00B60CC2"/>
    <w:rsid w:val="00B612A7"/>
    <w:rsid w:val="00B624F6"/>
    <w:rsid w:val="00B63FBF"/>
    <w:rsid w:val="00B65B5E"/>
    <w:rsid w:val="00B67A65"/>
    <w:rsid w:val="00B74F2A"/>
    <w:rsid w:val="00B7671D"/>
    <w:rsid w:val="00B84E3F"/>
    <w:rsid w:val="00B94D07"/>
    <w:rsid w:val="00BA0561"/>
    <w:rsid w:val="00BA0FA7"/>
    <w:rsid w:val="00BA2FFB"/>
    <w:rsid w:val="00BA62E8"/>
    <w:rsid w:val="00BB0C38"/>
    <w:rsid w:val="00BC7D8D"/>
    <w:rsid w:val="00BD51D0"/>
    <w:rsid w:val="00BD5481"/>
    <w:rsid w:val="00BD54BE"/>
    <w:rsid w:val="00BD6159"/>
    <w:rsid w:val="00BE14CF"/>
    <w:rsid w:val="00BE24F4"/>
    <w:rsid w:val="00BE3F23"/>
    <w:rsid w:val="00BE6ABA"/>
    <w:rsid w:val="00BF49AB"/>
    <w:rsid w:val="00BF728B"/>
    <w:rsid w:val="00C02C26"/>
    <w:rsid w:val="00C031D8"/>
    <w:rsid w:val="00C03CC3"/>
    <w:rsid w:val="00C0651A"/>
    <w:rsid w:val="00C06838"/>
    <w:rsid w:val="00C06A87"/>
    <w:rsid w:val="00C10D6E"/>
    <w:rsid w:val="00C11F1F"/>
    <w:rsid w:val="00C14981"/>
    <w:rsid w:val="00C15379"/>
    <w:rsid w:val="00C154D5"/>
    <w:rsid w:val="00C162DE"/>
    <w:rsid w:val="00C21112"/>
    <w:rsid w:val="00C25076"/>
    <w:rsid w:val="00C25477"/>
    <w:rsid w:val="00C25D80"/>
    <w:rsid w:val="00C260EA"/>
    <w:rsid w:val="00C260FA"/>
    <w:rsid w:val="00C423A6"/>
    <w:rsid w:val="00C43325"/>
    <w:rsid w:val="00C4462A"/>
    <w:rsid w:val="00C50DFC"/>
    <w:rsid w:val="00C52CE2"/>
    <w:rsid w:val="00C7567B"/>
    <w:rsid w:val="00C81C58"/>
    <w:rsid w:val="00C865F0"/>
    <w:rsid w:val="00C905A0"/>
    <w:rsid w:val="00C95471"/>
    <w:rsid w:val="00C9583F"/>
    <w:rsid w:val="00CA11C8"/>
    <w:rsid w:val="00CA77EE"/>
    <w:rsid w:val="00CB6870"/>
    <w:rsid w:val="00CC36D1"/>
    <w:rsid w:val="00CC7A9C"/>
    <w:rsid w:val="00CD0B65"/>
    <w:rsid w:val="00CD4A8D"/>
    <w:rsid w:val="00CD7D2A"/>
    <w:rsid w:val="00CE656C"/>
    <w:rsid w:val="00CE77C4"/>
    <w:rsid w:val="00CF6331"/>
    <w:rsid w:val="00CF67C2"/>
    <w:rsid w:val="00D14743"/>
    <w:rsid w:val="00D31351"/>
    <w:rsid w:val="00D34ED1"/>
    <w:rsid w:val="00D37AD4"/>
    <w:rsid w:val="00D37C25"/>
    <w:rsid w:val="00D5354F"/>
    <w:rsid w:val="00D5792B"/>
    <w:rsid w:val="00D63297"/>
    <w:rsid w:val="00D652B3"/>
    <w:rsid w:val="00D72D93"/>
    <w:rsid w:val="00D75AC8"/>
    <w:rsid w:val="00D83F27"/>
    <w:rsid w:val="00D84803"/>
    <w:rsid w:val="00D86183"/>
    <w:rsid w:val="00D87D65"/>
    <w:rsid w:val="00DA236E"/>
    <w:rsid w:val="00DA4CB1"/>
    <w:rsid w:val="00DB2301"/>
    <w:rsid w:val="00DB2F6A"/>
    <w:rsid w:val="00DB3DEA"/>
    <w:rsid w:val="00DB4524"/>
    <w:rsid w:val="00DC1E1F"/>
    <w:rsid w:val="00DC1F94"/>
    <w:rsid w:val="00DC439D"/>
    <w:rsid w:val="00DE03F5"/>
    <w:rsid w:val="00DE4C93"/>
    <w:rsid w:val="00DF396F"/>
    <w:rsid w:val="00DF4DE8"/>
    <w:rsid w:val="00E00089"/>
    <w:rsid w:val="00E0550E"/>
    <w:rsid w:val="00E0554F"/>
    <w:rsid w:val="00E06450"/>
    <w:rsid w:val="00E070F3"/>
    <w:rsid w:val="00E11B62"/>
    <w:rsid w:val="00E16377"/>
    <w:rsid w:val="00E2312C"/>
    <w:rsid w:val="00E2315B"/>
    <w:rsid w:val="00E24B56"/>
    <w:rsid w:val="00E34574"/>
    <w:rsid w:val="00E44B04"/>
    <w:rsid w:val="00E51A41"/>
    <w:rsid w:val="00E53397"/>
    <w:rsid w:val="00E62B27"/>
    <w:rsid w:val="00E73C83"/>
    <w:rsid w:val="00E74435"/>
    <w:rsid w:val="00E8068F"/>
    <w:rsid w:val="00E833E0"/>
    <w:rsid w:val="00E851B6"/>
    <w:rsid w:val="00E90234"/>
    <w:rsid w:val="00E91FB1"/>
    <w:rsid w:val="00E96CB1"/>
    <w:rsid w:val="00E97CE5"/>
    <w:rsid w:val="00EA1E78"/>
    <w:rsid w:val="00EA2608"/>
    <w:rsid w:val="00EB3A8F"/>
    <w:rsid w:val="00EB6C8A"/>
    <w:rsid w:val="00EC2D98"/>
    <w:rsid w:val="00EC3E24"/>
    <w:rsid w:val="00EC60A2"/>
    <w:rsid w:val="00EC753F"/>
    <w:rsid w:val="00ED043A"/>
    <w:rsid w:val="00ED04D1"/>
    <w:rsid w:val="00ED09D4"/>
    <w:rsid w:val="00ED5CCE"/>
    <w:rsid w:val="00EE43E2"/>
    <w:rsid w:val="00EF23F5"/>
    <w:rsid w:val="00EF73CD"/>
    <w:rsid w:val="00F002E9"/>
    <w:rsid w:val="00F00429"/>
    <w:rsid w:val="00F10F6F"/>
    <w:rsid w:val="00F17006"/>
    <w:rsid w:val="00F21F37"/>
    <w:rsid w:val="00F26917"/>
    <w:rsid w:val="00F3073E"/>
    <w:rsid w:val="00F344D4"/>
    <w:rsid w:val="00F43655"/>
    <w:rsid w:val="00F46638"/>
    <w:rsid w:val="00F571E7"/>
    <w:rsid w:val="00F81959"/>
    <w:rsid w:val="00F94E11"/>
    <w:rsid w:val="00F94F86"/>
    <w:rsid w:val="00FA0947"/>
    <w:rsid w:val="00FA25C7"/>
    <w:rsid w:val="00FE23EF"/>
    <w:rsid w:val="00FE3162"/>
    <w:rsid w:val="00FF2037"/>
    <w:rsid w:val="00FF6CDB"/>
    <w:rsid w:val="00FF7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19F5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73E"/>
    <w:pPr>
      <w:ind w:left="720"/>
      <w:contextualSpacing/>
    </w:pPr>
  </w:style>
  <w:style w:type="paragraph" w:styleId="Header">
    <w:name w:val="header"/>
    <w:basedOn w:val="Normal"/>
    <w:link w:val="HeaderChar"/>
    <w:uiPriority w:val="99"/>
    <w:unhideWhenUsed/>
    <w:rsid w:val="00B84E3F"/>
    <w:pPr>
      <w:tabs>
        <w:tab w:val="center" w:pos="4513"/>
        <w:tab w:val="right" w:pos="9026"/>
      </w:tabs>
    </w:pPr>
  </w:style>
  <w:style w:type="character" w:customStyle="1" w:styleId="HeaderChar">
    <w:name w:val="Header Char"/>
    <w:basedOn w:val="DefaultParagraphFont"/>
    <w:link w:val="Header"/>
    <w:uiPriority w:val="99"/>
    <w:rsid w:val="00B84E3F"/>
  </w:style>
  <w:style w:type="paragraph" w:styleId="Footer">
    <w:name w:val="footer"/>
    <w:basedOn w:val="Normal"/>
    <w:link w:val="FooterChar"/>
    <w:uiPriority w:val="99"/>
    <w:unhideWhenUsed/>
    <w:rsid w:val="00B84E3F"/>
    <w:pPr>
      <w:tabs>
        <w:tab w:val="center" w:pos="4513"/>
        <w:tab w:val="right" w:pos="9026"/>
      </w:tabs>
    </w:pPr>
  </w:style>
  <w:style w:type="character" w:customStyle="1" w:styleId="FooterChar">
    <w:name w:val="Footer Char"/>
    <w:basedOn w:val="DefaultParagraphFont"/>
    <w:link w:val="Footer"/>
    <w:uiPriority w:val="99"/>
    <w:rsid w:val="00B84E3F"/>
  </w:style>
  <w:style w:type="character" w:styleId="PageNumber">
    <w:name w:val="page number"/>
    <w:basedOn w:val="DefaultParagraphFont"/>
    <w:uiPriority w:val="99"/>
    <w:semiHidden/>
    <w:unhideWhenUsed/>
    <w:rsid w:val="007E6590"/>
  </w:style>
  <w:style w:type="character" w:styleId="Hyperlink">
    <w:name w:val="Hyperlink"/>
    <w:basedOn w:val="DefaultParagraphFont"/>
    <w:uiPriority w:val="99"/>
    <w:unhideWhenUsed/>
    <w:rsid w:val="00397C37"/>
    <w:rPr>
      <w:color w:val="0563C1" w:themeColor="hyperlink"/>
      <w:u w:val="single"/>
    </w:rPr>
  </w:style>
  <w:style w:type="paragraph" w:styleId="NormalWeb">
    <w:name w:val="Normal (Web)"/>
    <w:basedOn w:val="Normal"/>
    <w:uiPriority w:val="99"/>
    <w:unhideWhenUsed/>
    <w:rsid w:val="00522BEC"/>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EB6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64840">
      <w:bodyDiv w:val="1"/>
      <w:marLeft w:val="0"/>
      <w:marRight w:val="0"/>
      <w:marTop w:val="0"/>
      <w:marBottom w:val="0"/>
      <w:divBdr>
        <w:top w:val="none" w:sz="0" w:space="0" w:color="auto"/>
        <w:left w:val="none" w:sz="0" w:space="0" w:color="auto"/>
        <w:bottom w:val="none" w:sz="0" w:space="0" w:color="auto"/>
        <w:right w:val="none" w:sz="0" w:space="0" w:color="auto"/>
      </w:divBdr>
    </w:div>
    <w:div w:id="538132657">
      <w:bodyDiv w:val="1"/>
      <w:marLeft w:val="0"/>
      <w:marRight w:val="0"/>
      <w:marTop w:val="0"/>
      <w:marBottom w:val="0"/>
      <w:divBdr>
        <w:top w:val="none" w:sz="0" w:space="0" w:color="auto"/>
        <w:left w:val="none" w:sz="0" w:space="0" w:color="auto"/>
        <w:bottom w:val="none" w:sz="0" w:space="0" w:color="auto"/>
        <w:right w:val="none" w:sz="0" w:space="0" w:color="auto"/>
      </w:divBdr>
      <w:divsChild>
        <w:div w:id="196697828">
          <w:marLeft w:val="0"/>
          <w:marRight w:val="0"/>
          <w:marTop w:val="0"/>
          <w:marBottom w:val="0"/>
          <w:divBdr>
            <w:top w:val="none" w:sz="0" w:space="0" w:color="auto"/>
            <w:left w:val="none" w:sz="0" w:space="0" w:color="auto"/>
            <w:bottom w:val="none" w:sz="0" w:space="0" w:color="auto"/>
            <w:right w:val="none" w:sz="0" w:space="0" w:color="auto"/>
          </w:divBdr>
        </w:div>
        <w:div w:id="4518208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703689B-F8B7-F44F-A949-C48C0EB83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1392</Words>
  <Characters>7938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Catherine Nunn</cp:lastModifiedBy>
  <cp:revision>14</cp:revision>
  <dcterms:created xsi:type="dcterms:W3CDTF">2021-03-19T10:55:00Z</dcterms:created>
  <dcterms:modified xsi:type="dcterms:W3CDTF">2021-05-11T10:44:00Z</dcterms:modified>
</cp:coreProperties>
</file>