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A0DBF" w14:textId="60E7B285" w:rsidR="00C11CA5" w:rsidRDefault="007B4199" w:rsidP="00C11CA5">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0020060C" w:rsidRPr="00FD30B2">
        <w:rPr>
          <w:rFonts w:cs="Arial"/>
          <w:b/>
          <w:bCs/>
          <w:iCs/>
          <w:color w:val="1F4E79" w:themeColor="accent1" w:themeShade="80"/>
          <w:sz w:val="48"/>
          <w:szCs w:val="48"/>
        </w:rPr>
        <w:t xml:space="preserve"> Parish Council </w:t>
      </w:r>
    </w:p>
    <w:p w14:paraId="46620C5D" w14:textId="62A5A2F2" w:rsidR="0020060C" w:rsidRPr="00544A4E" w:rsidRDefault="00FD30B2" w:rsidP="003F2B73">
      <w:pPr>
        <w:widowControl w:val="0"/>
        <w:autoSpaceDE w:val="0"/>
        <w:autoSpaceDN w:val="0"/>
        <w:adjustRightInd w:val="0"/>
        <w:spacing w:after="240"/>
        <w:jc w:val="center"/>
        <w:rPr>
          <w:rFonts w:cs="Arial"/>
          <w:b/>
          <w:bCs/>
          <w:iCs/>
          <w:color w:val="000000" w:themeColor="text1"/>
          <w:sz w:val="26"/>
          <w:szCs w:val="26"/>
        </w:rPr>
      </w:pPr>
      <w:r w:rsidRPr="00544A4E">
        <w:rPr>
          <w:rFonts w:cs="Arial"/>
          <w:b/>
          <w:bCs/>
          <w:iCs/>
          <w:color w:val="000000" w:themeColor="text1"/>
          <w:sz w:val="26"/>
          <w:szCs w:val="26"/>
        </w:rPr>
        <w:t xml:space="preserve">Meeting to be held on Tuesday </w:t>
      </w:r>
      <w:r w:rsidR="00783ECB">
        <w:rPr>
          <w:rFonts w:cs="Arial"/>
          <w:b/>
          <w:bCs/>
          <w:iCs/>
          <w:color w:val="000000" w:themeColor="text1"/>
          <w:sz w:val="26"/>
          <w:szCs w:val="26"/>
        </w:rPr>
        <w:t>26</w:t>
      </w:r>
      <w:bookmarkStart w:id="0" w:name="_GoBack"/>
      <w:bookmarkEnd w:id="0"/>
      <w:r w:rsidR="005606B4" w:rsidRPr="00544A4E">
        <w:rPr>
          <w:rFonts w:cs="Arial"/>
          <w:b/>
          <w:bCs/>
          <w:iCs/>
          <w:color w:val="000000" w:themeColor="text1"/>
          <w:sz w:val="26"/>
          <w:szCs w:val="26"/>
          <w:vertAlign w:val="superscript"/>
        </w:rPr>
        <w:t>th</w:t>
      </w:r>
      <w:r w:rsidR="005606B4" w:rsidRPr="00544A4E">
        <w:rPr>
          <w:rFonts w:cs="Arial"/>
          <w:b/>
          <w:bCs/>
          <w:iCs/>
          <w:color w:val="000000" w:themeColor="text1"/>
          <w:sz w:val="26"/>
          <w:szCs w:val="26"/>
        </w:rPr>
        <w:t xml:space="preserve"> </w:t>
      </w:r>
      <w:r w:rsidR="00B04F34">
        <w:rPr>
          <w:rFonts w:cs="Arial"/>
          <w:b/>
          <w:bCs/>
          <w:iCs/>
          <w:color w:val="000000" w:themeColor="text1"/>
          <w:sz w:val="26"/>
          <w:szCs w:val="26"/>
        </w:rPr>
        <w:t>November</w:t>
      </w:r>
      <w:r w:rsidR="00960F86">
        <w:rPr>
          <w:rFonts w:cs="Arial"/>
          <w:b/>
          <w:bCs/>
          <w:iCs/>
          <w:color w:val="000000" w:themeColor="text1"/>
          <w:sz w:val="26"/>
          <w:szCs w:val="26"/>
        </w:rPr>
        <w:t xml:space="preserve"> </w:t>
      </w:r>
      <w:r w:rsidR="0020060C" w:rsidRPr="00544A4E">
        <w:rPr>
          <w:rFonts w:cs="Arial"/>
          <w:b/>
          <w:bCs/>
          <w:iCs/>
          <w:color w:val="000000" w:themeColor="text1"/>
          <w:sz w:val="26"/>
          <w:szCs w:val="26"/>
        </w:rPr>
        <w:t>2019</w:t>
      </w:r>
      <w:r w:rsidR="003F2B73" w:rsidRPr="00544A4E">
        <w:rPr>
          <w:rFonts w:cs="Arial"/>
          <w:b/>
          <w:bCs/>
          <w:iCs/>
          <w:color w:val="000000" w:themeColor="text1"/>
          <w:sz w:val="26"/>
          <w:szCs w:val="26"/>
        </w:rPr>
        <w:t xml:space="preserve"> a</w:t>
      </w:r>
      <w:r w:rsidR="005A1F8C" w:rsidRPr="00544A4E">
        <w:rPr>
          <w:rFonts w:cs="Arial"/>
          <w:b/>
          <w:bCs/>
          <w:iCs/>
          <w:color w:val="000000" w:themeColor="text1"/>
          <w:sz w:val="26"/>
          <w:szCs w:val="26"/>
        </w:rPr>
        <w:t>t 7.30</w:t>
      </w:r>
      <w:r w:rsidR="0020060C" w:rsidRPr="00544A4E">
        <w:rPr>
          <w:rFonts w:cs="Arial"/>
          <w:b/>
          <w:bCs/>
          <w:iCs/>
          <w:color w:val="000000" w:themeColor="text1"/>
          <w:sz w:val="26"/>
          <w:szCs w:val="26"/>
        </w:rPr>
        <w:t xml:space="preserve"> pm in the Village Hall</w:t>
      </w:r>
    </w:p>
    <w:p w14:paraId="7EB56AEA" w14:textId="10D39310" w:rsidR="0020060C" w:rsidRPr="00FD30B2" w:rsidRDefault="0020060C" w:rsidP="0020060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4B7384A9" w14:textId="39BA0BC3" w:rsidR="00586710" w:rsidRDefault="00586710" w:rsidP="00CA58A0">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857573A" w14:textId="77777777" w:rsidR="005E59BB" w:rsidRPr="00586710" w:rsidRDefault="005E59BB" w:rsidP="00CA58A0">
      <w:pPr>
        <w:pStyle w:val="ListParagraph"/>
        <w:widowControl w:val="0"/>
        <w:autoSpaceDE w:val="0"/>
        <w:autoSpaceDN w:val="0"/>
        <w:adjustRightInd w:val="0"/>
        <w:spacing w:after="240"/>
        <w:ind w:left="360" w:hanging="360"/>
        <w:rPr>
          <w:rFonts w:cs="Arial"/>
          <w:b/>
          <w:bCs/>
          <w:iCs/>
          <w:color w:val="000000" w:themeColor="text1"/>
        </w:rPr>
      </w:pPr>
    </w:p>
    <w:p w14:paraId="7130C33C" w14:textId="2E8AA55E" w:rsidR="00CA58A0" w:rsidRPr="00CA58A0" w:rsidRDefault="00CD4690" w:rsidP="00CA58A0">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17F6D11B" w14:textId="77777777" w:rsidR="00CA58A0" w:rsidRDefault="00CA58A0" w:rsidP="00CA58A0">
      <w:pPr>
        <w:pStyle w:val="ListParagraph"/>
        <w:widowControl w:val="0"/>
        <w:autoSpaceDE w:val="0"/>
        <w:autoSpaceDN w:val="0"/>
        <w:adjustRightInd w:val="0"/>
        <w:spacing w:after="240"/>
        <w:ind w:left="360" w:hanging="360"/>
        <w:rPr>
          <w:rFonts w:cs="Times"/>
          <w:b/>
          <w:color w:val="000000" w:themeColor="text1"/>
          <w:sz w:val="22"/>
          <w:szCs w:val="22"/>
        </w:rPr>
      </w:pPr>
    </w:p>
    <w:p w14:paraId="41D7EE3A" w14:textId="3D8BAF33" w:rsidR="004F1046" w:rsidRPr="004F1046" w:rsidRDefault="005E59BB" w:rsidP="004F1046">
      <w:pPr>
        <w:pStyle w:val="ListParagraph"/>
        <w:widowControl w:val="0"/>
        <w:numPr>
          <w:ilvl w:val="0"/>
          <w:numId w:val="1"/>
        </w:numPr>
        <w:autoSpaceDE w:val="0"/>
        <w:autoSpaceDN w:val="0"/>
        <w:adjustRightInd w:val="0"/>
        <w:spacing w:after="100" w:afterAutospacing="1"/>
        <w:rPr>
          <w:rFonts w:cs="Times"/>
          <w:b/>
          <w:color w:val="000000" w:themeColor="text1"/>
          <w:sz w:val="22"/>
          <w:szCs w:val="22"/>
        </w:rPr>
      </w:pPr>
      <w:r>
        <w:rPr>
          <w:rFonts w:cs="Times"/>
          <w:b/>
          <w:color w:val="000000" w:themeColor="text1"/>
          <w:sz w:val="22"/>
          <w:szCs w:val="22"/>
        </w:rPr>
        <w:t>D</w:t>
      </w:r>
      <w:r w:rsidR="00960F86">
        <w:rPr>
          <w:rFonts w:cs="Times"/>
          <w:b/>
          <w:color w:val="000000" w:themeColor="text1"/>
          <w:sz w:val="22"/>
          <w:szCs w:val="22"/>
        </w:rPr>
        <w:t>isclosure of P</w:t>
      </w:r>
      <w:r>
        <w:rPr>
          <w:rFonts w:cs="Times"/>
          <w:b/>
          <w:color w:val="000000" w:themeColor="text1"/>
          <w:sz w:val="22"/>
          <w:szCs w:val="22"/>
        </w:rPr>
        <w:t>ersonal interests</w:t>
      </w:r>
    </w:p>
    <w:p w14:paraId="2120D1BE" w14:textId="25F4F7EC" w:rsidR="00CD4690" w:rsidRDefault="00CD4690" w:rsidP="004F1046">
      <w:pPr>
        <w:pStyle w:val="ListParagraph"/>
        <w:widowControl w:val="0"/>
        <w:autoSpaceDE w:val="0"/>
        <w:autoSpaceDN w:val="0"/>
        <w:adjustRightInd w:val="0"/>
        <w:spacing w:after="100" w:afterAutospacing="1"/>
        <w:ind w:left="360"/>
        <w:rPr>
          <w:rFonts w:cs="Arial"/>
          <w:iCs/>
          <w:sz w:val="22"/>
          <w:szCs w:val="22"/>
        </w:rPr>
      </w:pPr>
      <w:r w:rsidRPr="004F1046">
        <w:rPr>
          <w:rFonts w:cs="Arial"/>
          <w:iCs/>
          <w:sz w:val="22"/>
          <w:szCs w:val="22"/>
        </w:rPr>
        <w:t>To receive disclosures of personal and pr</w:t>
      </w:r>
      <w:r w:rsidR="008A3106" w:rsidRPr="004F1046">
        <w:rPr>
          <w:rFonts w:cs="Arial"/>
          <w:iCs/>
          <w:sz w:val="22"/>
          <w:szCs w:val="22"/>
        </w:rPr>
        <w:t>ejudicial interests from Counci</w:t>
      </w:r>
      <w:r w:rsidRPr="004F1046">
        <w:rPr>
          <w:rFonts w:cs="Arial"/>
          <w:iCs/>
          <w:sz w:val="22"/>
          <w:szCs w:val="22"/>
        </w:rPr>
        <w:t>lors on matters to be considered at the meeting.</w:t>
      </w:r>
      <w:r w:rsidRPr="004F1046">
        <w:rPr>
          <w:rFonts w:ascii="MS Mincho" w:eastAsia="MS Mincho" w:hAnsi="MS Mincho" w:cs="MS Mincho"/>
          <w:iCs/>
          <w:sz w:val="22"/>
          <w:szCs w:val="22"/>
        </w:rPr>
        <w:t> </w:t>
      </w:r>
      <w:r w:rsidRPr="004F1046">
        <w:rPr>
          <w:rFonts w:cs="Arial"/>
          <w:iCs/>
          <w:sz w:val="22"/>
          <w:szCs w:val="22"/>
        </w:rPr>
        <w:t xml:space="preserve">The disclosure must include the nature of the interest. If you become aware, during the course of a meeting, of an interest that has not been disclosed under this item you must immediately disclose it. You may remain in the meeting and take part fully in discussion and voting unless the interest is prejudicial. </w:t>
      </w:r>
    </w:p>
    <w:p w14:paraId="32CD00F5" w14:textId="77777777" w:rsidR="004F1046" w:rsidRPr="004F1046" w:rsidRDefault="004F1046" w:rsidP="004F1046">
      <w:pPr>
        <w:pStyle w:val="ListParagraph"/>
        <w:widowControl w:val="0"/>
        <w:autoSpaceDE w:val="0"/>
        <w:autoSpaceDN w:val="0"/>
        <w:adjustRightInd w:val="0"/>
        <w:spacing w:after="100" w:afterAutospacing="1"/>
        <w:ind w:left="360"/>
        <w:rPr>
          <w:rFonts w:cs="Times"/>
          <w:b/>
          <w:color w:val="000000" w:themeColor="text1"/>
          <w:sz w:val="22"/>
          <w:szCs w:val="22"/>
        </w:rPr>
      </w:pPr>
    </w:p>
    <w:p w14:paraId="5C982512" w14:textId="77777777" w:rsidR="00B04F34" w:rsidRPr="00BF244F" w:rsidRDefault="00B04F34" w:rsidP="00B04F34">
      <w:pPr>
        <w:pStyle w:val="ListParagraph"/>
        <w:widowControl w:val="0"/>
        <w:numPr>
          <w:ilvl w:val="0"/>
          <w:numId w:val="1"/>
        </w:numPr>
        <w:autoSpaceDE w:val="0"/>
        <w:autoSpaceDN w:val="0"/>
        <w:adjustRightInd w:val="0"/>
        <w:rPr>
          <w:rFonts w:cs="Arial"/>
          <w:b/>
          <w:bCs/>
          <w:sz w:val="22"/>
          <w:szCs w:val="22"/>
        </w:rPr>
      </w:pPr>
      <w:r w:rsidRPr="00BF244F">
        <w:rPr>
          <w:rFonts w:cs="Arial"/>
          <w:b/>
          <w:bCs/>
          <w:sz w:val="22"/>
          <w:szCs w:val="22"/>
        </w:rPr>
        <w:t xml:space="preserve">Public Participation </w:t>
      </w:r>
    </w:p>
    <w:p w14:paraId="53D2FB81" w14:textId="08FFD0F0" w:rsidR="00B04F34" w:rsidRDefault="00FF31DD" w:rsidP="00B04F34">
      <w:pPr>
        <w:pStyle w:val="ListParagraph"/>
        <w:widowControl w:val="0"/>
        <w:autoSpaceDE w:val="0"/>
        <w:autoSpaceDN w:val="0"/>
        <w:adjustRightInd w:val="0"/>
        <w:ind w:left="360"/>
        <w:rPr>
          <w:rFonts w:cs="Arial"/>
          <w:bCs/>
          <w:sz w:val="22"/>
          <w:szCs w:val="22"/>
        </w:rPr>
      </w:pPr>
      <w:r>
        <w:rPr>
          <w:rFonts w:cs="Arial"/>
          <w:bCs/>
          <w:sz w:val="22"/>
          <w:szCs w:val="22"/>
        </w:rPr>
        <w:t>This section will last for a total of 1</w:t>
      </w:r>
      <w:r w:rsidR="00814BF7">
        <w:rPr>
          <w:rFonts w:cs="Arial"/>
          <w:bCs/>
          <w:sz w:val="22"/>
          <w:szCs w:val="22"/>
        </w:rPr>
        <w:t xml:space="preserve">5 minutes </w:t>
      </w:r>
      <w:r>
        <w:rPr>
          <w:rFonts w:cs="Arial"/>
          <w:bCs/>
          <w:sz w:val="22"/>
          <w:szCs w:val="22"/>
        </w:rPr>
        <w:t>to give members of the public the opportunity to speak on agenda items. Each individual will have a maximum of 3 minutes to speak. After this 15 minutes, there will be no further pubic participation but members of the pubic are invited to stay for the duration of the meeting</w:t>
      </w:r>
      <w:r w:rsidR="00357C33">
        <w:rPr>
          <w:rFonts w:cs="Arial"/>
          <w:bCs/>
          <w:sz w:val="22"/>
          <w:szCs w:val="22"/>
        </w:rPr>
        <w:t>,</w:t>
      </w:r>
      <w:r>
        <w:rPr>
          <w:rFonts w:cs="Arial"/>
          <w:bCs/>
          <w:sz w:val="22"/>
          <w:szCs w:val="22"/>
        </w:rPr>
        <w:t xml:space="preserve"> should they so wish.</w:t>
      </w:r>
    </w:p>
    <w:p w14:paraId="4A068AB1" w14:textId="77777777" w:rsidR="00A53D9E" w:rsidRPr="005E59BB" w:rsidRDefault="00A53D9E" w:rsidP="00A53D9E">
      <w:pPr>
        <w:widowControl w:val="0"/>
        <w:autoSpaceDE w:val="0"/>
        <w:autoSpaceDN w:val="0"/>
        <w:adjustRightInd w:val="0"/>
        <w:ind w:left="360" w:hanging="360"/>
        <w:rPr>
          <w:rFonts w:cs="Times"/>
          <w:b/>
          <w:color w:val="000000" w:themeColor="text1"/>
          <w:sz w:val="22"/>
          <w:szCs w:val="22"/>
        </w:rPr>
      </w:pPr>
    </w:p>
    <w:p w14:paraId="5FCE63DD" w14:textId="04B17DD3" w:rsidR="00AA601A" w:rsidRPr="00AA601A" w:rsidRDefault="00960F86" w:rsidP="00AA601A">
      <w:pPr>
        <w:pStyle w:val="ListParagraph"/>
        <w:widowControl w:val="0"/>
        <w:numPr>
          <w:ilvl w:val="0"/>
          <w:numId w:val="1"/>
        </w:numPr>
        <w:autoSpaceDE w:val="0"/>
        <w:autoSpaceDN w:val="0"/>
        <w:adjustRightInd w:val="0"/>
        <w:spacing w:after="240" w:line="360" w:lineRule="auto"/>
        <w:rPr>
          <w:rFonts w:ascii="Times" w:hAnsi="Times" w:cs="Times"/>
        </w:rPr>
      </w:pPr>
      <w:r>
        <w:rPr>
          <w:rFonts w:cs="Times"/>
          <w:b/>
          <w:color w:val="000000" w:themeColor="text1"/>
          <w:sz w:val="22"/>
          <w:szCs w:val="22"/>
        </w:rPr>
        <w:t xml:space="preserve">Approval of </w:t>
      </w:r>
      <w:r w:rsidR="0020060C" w:rsidRPr="000C30D5">
        <w:rPr>
          <w:rFonts w:cs="Times"/>
          <w:b/>
          <w:color w:val="000000" w:themeColor="text1"/>
          <w:sz w:val="22"/>
          <w:szCs w:val="22"/>
        </w:rPr>
        <w:t xml:space="preserve">Minutes of last meeting held on </w:t>
      </w:r>
      <w:r>
        <w:rPr>
          <w:rFonts w:cs="Times"/>
          <w:b/>
          <w:color w:val="000000" w:themeColor="text1"/>
          <w:sz w:val="22"/>
          <w:szCs w:val="22"/>
        </w:rPr>
        <w:t>24</w:t>
      </w:r>
      <w:r w:rsidR="00CD4690" w:rsidRPr="00CD4690">
        <w:rPr>
          <w:rFonts w:cs="Times"/>
          <w:b/>
          <w:color w:val="000000" w:themeColor="text1"/>
          <w:sz w:val="22"/>
          <w:szCs w:val="22"/>
          <w:vertAlign w:val="superscript"/>
        </w:rPr>
        <w:t>th</w:t>
      </w:r>
      <w:r w:rsidR="00E34324">
        <w:rPr>
          <w:rFonts w:cs="Times"/>
          <w:b/>
          <w:color w:val="000000" w:themeColor="text1"/>
          <w:sz w:val="22"/>
          <w:szCs w:val="22"/>
        </w:rPr>
        <w:t xml:space="preserve"> </w:t>
      </w:r>
      <w:r>
        <w:rPr>
          <w:rFonts w:cs="Times"/>
          <w:b/>
          <w:color w:val="000000" w:themeColor="text1"/>
          <w:sz w:val="22"/>
          <w:szCs w:val="22"/>
        </w:rPr>
        <w:t>September</w:t>
      </w:r>
      <w:r w:rsidR="000C30D5" w:rsidRPr="000C30D5">
        <w:rPr>
          <w:rFonts w:cs="Times"/>
          <w:b/>
          <w:color w:val="000000" w:themeColor="text1"/>
          <w:sz w:val="22"/>
          <w:szCs w:val="22"/>
        </w:rPr>
        <w:t xml:space="preserve"> 2019</w:t>
      </w:r>
      <w:r w:rsidR="00C43EB1">
        <w:rPr>
          <w:rFonts w:cs="Times"/>
          <w:b/>
          <w:color w:val="000000" w:themeColor="text1"/>
          <w:sz w:val="22"/>
          <w:szCs w:val="22"/>
        </w:rPr>
        <w:t>.</w:t>
      </w:r>
      <w:r w:rsidR="00AE5D1E">
        <w:rPr>
          <w:rFonts w:cs="Times"/>
          <w:b/>
          <w:color w:val="000000" w:themeColor="text1"/>
          <w:sz w:val="22"/>
          <w:szCs w:val="22"/>
        </w:rPr>
        <w:t xml:space="preserve"> </w:t>
      </w:r>
    </w:p>
    <w:p w14:paraId="199F6F36" w14:textId="44F550BC" w:rsidR="00693073" w:rsidRPr="00960F86" w:rsidRDefault="000B37E5" w:rsidP="005C3D21">
      <w:pPr>
        <w:pStyle w:val="ListParagraph"/>
        <w:widowControl w:val="0"/>
        <w:numPr>
          <w:ilvl w:val="0"/>
          <w:numId w:val="1"/>
        </w:numPr>
        <w:autoSpaceDE w:val="0"/>
        <w:autoSpaceDN w:val="0"/>
        <w:adjustRightInd w:val="0"/>
        <w:spacing w:line="360" w:lineRule="auto"/>
        <w:rPr>
          <w:rFonts w:cs="Times"/>
          <w:color w:val="000000" w:themeColor="text1"/>
          <w:sz w:val="22"/>
          <w:szCs w:val="22"/>
        </w:rPr>
      </w:pPr>
      <w:r>
        <w:rPr>
          <w:rFonts w:cs="Times"/>
          <w:b/>
          <w:color w:val="000000" w:themeColor="text1"/>
          <w:sz w:val="22"/>
          <w:szCs w:val="22"/>
        </w:rPr>
        <w:t xml:space="preserve">Matters arising from the </w:t>
      </w:r>
      <w:r w:rsidR="0020060C" w:rsidRPr="000C30D5">
        <w:rPr>
          <w:rFonts w:cs="Times"/>
          <w:b/>
          <w:color w:val="000000" w:themeColor="text1"/>
          <w:sz w:val="22"/>
          <w:szCs w:val="22"/>
        </w:rPr>
        <w:t>meeting</w:t>
      </w:r>
      <w:r>
        <w:rPr>
          <w:rFonts w:cs="Times"/>
          <w:b/>
          <w:color w:val="000000" w:themeColor="text1"/>
          <w:sz w:val="22"/>
          <w:szCs w:val="22"/>
        </w:rPr>
        <w:t xml:space="preserve"> on </w:t>
      </w:r>
      <w:r w:rsidR="00960F86">
        <w:rPr>
          <w:rFonts w:cs="Times"/>
          <w:b/>
          <w:color w:val="000000" w:themeColor="text1"/>
          <w:sz w:val="22"/>
          <w:szCs w:val="22"/>
        </w:rPr>
        <w:t>24</w:t>
      </w:r>
      <w:r w:rsidR="00960F86" w:rsidRPr="00960F86">
        <w:rPr>
          <w:rFonts w:cs="Times"/>
          <w:b/>
          <w:color w:val="000000" w:themeColor="text1"/>
          <w:sz w:val="22"/>
          <w:szCs w:val="22"/>
          <w:vertAlign w:val="superscript"/>
        </w:rPr>
        <w:t>th</w:t>
      </w:r>
      <w:r w:rsidR="00960F86">
        <w:rPr>
          <w:rFonts w:cs="Times"/>
          <w:b/>
          <w:color w:val="000000" w:themeColor="text1"/>
          <w:sz w:val="22"/>
          <w:szCs w:val="22"/>
        </w:rPr>
        <w:t xml:space="preserve"> September</w:t>
      </w:r>
      <w:r>
        <w:rPr>
          <w:rFonts w:cs="Times"/>
          <w:b/>
          <w:color w:val="000000" w:themeColor="text1"/>
          <w:sz w:val="22"/>
          <w:szCs w:val="22"/>
        </w:rPr>
        <w:t xml:space="preserve"> 2019</w:t>
      </w:r>
    </w:p>
    <w:p w14:paraId="7E9AA4A1" w14:textId="28C237F2" w:rsidR="00960F86" w:rsidRDefault="00960F86" w:rsidP="00960F86">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010175EC" w14:textId="05778FF0" w:rsidR="00176C45" w:rsidRPr="00176C45" w:rsidRDefault="00644886" w:rsidP="00176C45">
      <w:pPr>
        <w:pStyle w:val="ListParagraph"/>
        <w:widowControl w:val="0"/>
        <w:numPr>
          <w:ilvl w:val="0"/>
          <w:numId w:val="33"/>
        </w:numPr>
        <w:autoSpaceDE w:val="0"/>
        <w:autoSpaceDN w:val="0"/>
        <w:adjustRightInd w:val="0"/>
        <w:spacing w:after="240" w:line="360" w:lineRule="auto"/>
        <w:ind w:left="810" w:hanging="450"/>
        <w:rPr>
          <w:rFonts w:cs="Times"/>
          <w:color w:val="000000" w:themeColor="text1"/>
          <w:sz w:val="22"/>
          <w:szCs w:val="22"/>
        </w:rPr>
      </w:pPr>
      <w:r>
        <w:rPr>
          <w:rFonts w:cs="Times"/>
          <w:color w:val="000000" w:themeColor="text1"/>
          <w:sz w:val="22"/>
          <w:szCs w:val="22"/>
        </w:rPr>
        <w:t>Co-option of Councillors</w:t>
      </w:r>
    </w:p>
    <w:p w14:paraId="55A8D1F0" w14:textId="57C06470" w:rsidR="00A53D9E" w:rsidRDefault="000C30D5" w:rsidP="00B04F34">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Matters ra</w:t>
      </w:r>
      <w:r w:rsidR="000E4207" w:rsidRPr="00693073">
        <w:rPr>
          <w:rFonts w:cs="Times"/>
          <w:b/>
          <w:color w:val="000000" w:themeColor="text1"/>
          <w:sz w:val="22"/>
          <w:szCs w:val="22"/>
        </w:rPr>
        <w:t>ised by District/County Council</w:t>
      </w:r>
      <w:r w:rsidRPr="00693073">
        <w:rPr>
          <w:rFonts w:cs="Times"/>
          <w:b/>
          <w:color w:val="000000" w:themeColor="text1"/>
          <w:sz w:val="22"/>
          <w:szCs w:val="22"/>
        </w:rPr>
        <w:t>or</w:t>
      </w:r>
    </w:p>
    <w:p w14:paraId="0ADA006C" w14:textId="77777777" w:rsidR="00B04F34" w:rsidRPr="00B04F34" w:rsidRDefault="00B04F34" w:rsidP="00B04F34">
      <w:pPr>
        <w:pStyle w:val="ListParagraph"/>
        <w:widowControl w:val="0"/>
        <w:autoSpaceDE w:val="0"/>
        <w:autoSpaceDN w:val="0"/>
        <w:adjustRightInd w:val="0"/>
        <w:spacing w:after="240"/>
        <w:ind w:left="360"/>
        <w:rPr>
          <w:rFonts w:cs="Times"/>
          <w:b/>
          <w:color w:val="000000" w:themeColor="text1"/>
          <w:sz w:val="22"/>
          <w:szCs w:val="22"/>
        </w:rPr>
      </w:pPr>
    </w:p>
    <w:p w14:paraId="64FD278E" w14:textId="241F36FD" w:rsidR="000C30D5" w:rsidRPr="00BF244F" w:rsidRDefault="000C30D5" w:rsidP="00693073">
      <w:pPr>
        <w:pStyle w:val="ListParagraph"/>
        <w:widowControl w:val="0"/>
        <w:numPr>
          <w:ilvl w:val="0"/>
          <w:numId w:val="1"/>
        </w:numPr>
        <w:autoSpaceDE w:val="0"/>
        <w:autoSpaceDN w:val="0"/>
        <w:adjustRightInd w:val="0"/>
        <w:rPr>
          <w:rFonts w:cs="Times"/>
          <w:b/>
          <w:color w:val="000000" w:themeColor="text1"/>
          <w:sz w:val="22"/>
          <w:szCs w:val="22"/>
        </w:rPr>
      </w:pPr>
      <w:r w:rsidRPr="00BF244F">
        <w:rPr>
          <w:rFonts w:cs="Times"/>
          <w:b/>
          <w:color w:val="000000" w:themeColor="text1"/>
          <w:sz w:val="22"/>
          <w:szCs w:val="22"/>
        </w:rPr>
        <w:t>Finance</w:t>
      </w:r>
    </w:p>
    <w:p w14:paraId="4B395470" w14:textId="0F6AB9E8" w:rsidR="000C30D5" w:rsidRPr="00693073" w:rsidRDefault="00A53D9E" w:rsidP="00693073">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proofErr w:type="spellStart"/>
      <w:r w:rsidR="000C30D5" w:rsidRPr="000C30D5">
        <w:rPr>
          <w:rFonts w:cs="Times"/>
          <w:color w:val="000000" w:themeColor="text1"/>
          <w:sz w:val="22"/>
          <w:szCs w:val="22"/>
        </w:rPr>
        <w:t>i</w:t>
      </w:r>
      <w:proofErr w:type="spellEnd"/>
      <w:r w:rsidR="000C30D5" w:rsidRPr="000C30D5">
        <w:rPr>
          <w:rFonts w:cs="Times"/>
          <w:color w:val="000000" w:themeColor="text1"/>
          <w:sz w:val="22"/>
          <w:szCs w:val="22"/>
        </w:rPr>
        <w:t xml:space="preserve">) </w:t>
      </w:r>
      <w:r w:rsidR="005122EB">
        <w:rPr>
          <w:rFonts w:cs="Times"/>
          <w:color w:val="000000" w:themeColor="text1"/>
          <w:sz w:val="22"/>
          <w:szCs w:val="22"/>
        </w:rPr>
        <w:t xml:space="preserve">     </w:t>
      </w:r>
      <w:r w:rsidR="00CF41CB">
        <w:rPr>
          <w:rFonts w:cs="Times"/>
          <w:color w:val="000000" w:themeColor="text1"/>
          <w:sz w:val="22"/>
          <w:szCs w:val="22"/>
        </w:rPr>
        <w:t xml:space="preserve">Payments </w:t>
      </w:r>
      <w:r w:rsidR="00047575">
        <w:rPr>
          <w:rFonts w:cs="Times"/>
          <w:color w:val="000000" w:themeColor="text1"/>
          <w:sz w:val="22"/>
          <w:szCs w:val="22"/>
        </w:rPr>
        <w:t>/</w:t>
      </w:r>
      <w:r w:rsidR="00D61B0B" w:rsidRPr="00702E24">
        <w:rPr>
          <w:rFonts w:cs="Times"/>
          <w:color w:val="000000" w:themeColor="text1"/>
          <w:sz w:val="22"/>
          <w:szCs w:val="22"/>
        </w:rPr>
        <w:t>Receipts</w:t>
      </w:r>
    </w:p>
    <w:p w14:paraId="4B453DEC" w14:textId="5A3FF203" w:rsidR="00541E83" w:rsidRDefault="00A53D9E" w:rsidP="00A53D9E">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693073">
        <w:rPr>
          <w:rFonts w:cs="Times"/>
          <w:color w:val="000000" w:themeColor="text1"/>
          <w:sz w:val="22"/>
          <w:szCs w:val="22"/>
        </w:rPr>
        <w:t>i</w:t>
      </w:r>
      <w:r w:rsidR="00CA58A0" w:rsidRPr="00702E24">
        <w:rPr>
          <w:rFonts w:cs="Times"/>
          <w:color w:val="000000" w:themeColor="text1"/>
          <w:sz w:val="22"/>
          <w:szCs w:val="22"/>
        </w:rPr>
        <w:t xml:space="preserve">i) </w:t>
      </w:r>
      <w:r w:rsidR="00B3551A" w:rsidRPr="00702E24">
        <w:rPr>
          <w:rFonts w:ascii="Arial" w:eastAsia="Times New Roman" w:hAnsi="Arial" w:cs="Arial"/>
          <w:color w:val="222222"/>
          <w:shd w:val="clear" w:color="auto" w:fill="FFFFFF"/>
        </w:rPr>
        <w:t xml:space="preserve">  </w:t>
      </w:r>
      <w:r w:rsidR="00CA58A0" w:rsidRPr="00702E24">
        <w:rPr>
          <w:rFonts w:ascii="Arial" w:eastAsia="Times New Roman" w:hAnsi="Arial" w:cs="Arial"/>
          <w:color w:val="222222"/>
          <w:shd w:val="clear" w:color="auto" w:fill="FFFFFF"/>
        </w:rPr>
        <w:t xml:space="preserve"> </w:t>
      </w:r>
      <w:r w:rsidR="00047575">
        <w:rPr>
          <w:rFonts w:cs="Times"/>
          <w:color w:val="000000" w:themeColor="text1"/>
          <w:sz w:val="22"/>
          <w:szCs w:val="22"/>
        </w:rPr>
        <w:t>Monthly</w:t>
      </w:r>
      <w:r w:rsidR="00C628BB" w:rsidRPr="00702E24">
        <w:rPr>
          <w:rFonts w:cs="Times"/>
          <w:color w:val="000000" w:themeColor="text1"/>
          <w:sz w:val="22"/>
          <w:szCs w:val="22"/>
        </w:rPr>
        <w:t xml:space="preserve"> report </w:t>
      </w:r>
    </w:p>
    <w:p w14:paraId="62345067" w14:textId="09C0E548" w:rsidR="00047575" w:rsidRDefault="00047575" w:rsidP="00A53D9E">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iii)   </w:t>
      </w:r>
      <w:r w:rsidR="007C36C1">
        <w:rPr>
          <w:rFonts w:cs="Times"/>
          <w:color w:val="000000" w:themeColor="text1"/>
          <w:sz w:val="22"/>
          <w:szCs w:val="22"/>
        </w:rPr>
        <w:t xml:space="preserve"> </w:t>
      </w:r>
      <w:r>
        <w:rPr>
          <w:rFonts w:cs="Times"/>
          <w:color w:val="000000" w:themeColor="text1"/>
          <w:sz w:val="22"/>
          <w:szCs w:val="22"/>
        </w:rPr>
        <w:t xml:space="preserve"> 6 monthly reconciliation</w:t>
      </w:r>
    </w:p>
    <w:p w14:paraId="30125B8D" w14:textId="2EEC1FE5" w:rsidR="00D822DB" w:rsidRDefault="00D822DB" w:rsidP="00A53D9E">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iv)     New bank account/on line banking</w:t>
      </w:r>
    </w:p>
    <w:p w14:paraId="595AF198" w14:textId="506B8B86" w:rsidR="00F16ACC" w:rsidRDefault="00F16ACC" w:rsidP="00A53D9E">
      <w:pPr>
        <w:widowControl w:val="0"/>
        <w:autoSpaceDE w:val="0"/>
        <w:autoSpaceDN w:val="0"/>
        <w:adjustRightInd w:val="0"/>
        <w:ind w:left="360" w:hanging="360"/>
        <w:rPr>
          <w:rFonts w:eastAsia="Times New Roman" w:cs="Arial"/>
          <w:color w:val="222222"/>
          <w:sz w:val="22"/>
          <w:szCs w:val="22"/>
          <w:shd w:val="clear" w:color="auto" w:fill="FFFFFF"/>
        </w:rPr>
      </w:pPr>
      <w:r>
        <w:rPr>
          <w:rFonts w:cs="Times"/>
          <w:color w:val="000000" w:themeColor="text1"/>
          <w:sz w:val="22"/>
          <w:szCs w:val="22"/>
        </w:rPr>
        <w:t xml:space="preserve">        v)    </w:t>
      </w:r>
      <w:r w:rsidR="00C029A5">
        <w:rPr>
          <w:rFonts w:cs="Times"/>
          <w:color w:val="000000" w:themeColor="text1"/>
          <w:sz w:val="22"/>
          <w:szCs w:val="22"/>
        </w:rPr>
        <w:t xml:space="preserve"> </w:t>
      </w:r>
      <w:r>
        <w:rPr>
          <w:rFonts w:cs="Times"/>
          <w:color w:val="000000" w:themeColor="text1"/>
          <w:sz w:val="22"/>
          <w:szCs w:val="22"/>
        </w:rPr>
        <w:t xml:space="preserve">Budget </w:t>
      </w:r>
      <w:r w:rsidR="002622C2">
        <w:rPr>
          <w:rFonts w:cs="Times"/>
          <w:color w:val="000000" w:themeColor="text1"/>
          <w:sz w:val="22"/>
          <w:szCs w:val="22"/>
        </w:rPr>
        <w:t>2020/21</w:t>
      </w:r>
    </w:p>
    <w:p w14:paraId="75B5B59F" w14:textId="77777777" w:rsidR="00A53D9E" w:rsidRPr="00732DF0" w:rsidRDefault="00A53D9E" w:rsidP="00A53D9E">
      <w:pPr>
        <w:widowControl w:val="0"/>
        <w:autoSpaceDE w:val="0"/>
        <w:autoSpaceDN w:val="0"/>
        <w:adjustRightInd w:val="0"/>
        <w:ind w:left="360" w:hanging="360"/>
        <w:rPr>
          <w:rFonts w:cs="Times"/>
          <w:color w:val="000000" w:themeColor="text1"/>
          <w:sz w:val="22"/>
          <w:szCs w:val="22"/>
        </w:rPr>
      </w:pPr>
    </w:p>
    <w:p w14:paraId="0E08E603" w14:textId="7C44B271" w:rsidR="005122EB" w:rsidRPr="00924710" w:rsidRDefault="005122EB" w:rsidP="00343A63">
      <w:pPr>
        <w:pStyle w:val="ListParagraph"/>
        <w:widowControl w:val="0"/>
        <w:numPr>
          <w:ilvl w:val="0"/>
          <w:numId w:val="1"/>
        </w:numPr>
        <w:autoSpaceDE w:val="0"/>
        <w:autoSpaceDN w:val="0"/>
        <w:adjustRightInd w:val="0"/>
        <w:rPr>
          <w:rFonts w:cs="Times"/>
          <w:b/>
          <w:color w:val="000000" w:themeColor="text1"/>
          <w:sz w:val="22"/>
          <w:szCs w:val="22"/>
        </w:rPr>
      </w:pPr>
      <w:r w:rsidRPr="00924710">
        <w:rPr>
          <w:rFonts w:cs="Times"/>
          <w:b/>
          <w:color w:val="000000" w:themeColor="text1"/>
          <w:sz w:val="22"/>
          <w:szCs w:val="22"/>
        </w:rPr>
        <w:t>Planning</w:t>
      </w:r>
    </w:p>
    <w:p w14:paraId="4C042520" w14:textId="27C5F5EA" w:rsidR="00693073" w:rsidRPr="00814BF7" w:rsidRDefault="005122EB" w:rsidP="00814BF7">
      <w:pPr>
        <w:pStyle w:val="ListParagraph"/>
        <w:widowControl w:val="0"/>
        <w:numPr>
          <w:ilvl w:val="0"/>
          <w:numId w:val="36"/>
        </w:numPr>
        <w:autoSpaceDE w:val="0"/>
        <w:autoSpaceDN w:val="0"/>
        <w:adjustRightInd w:val="0"/>
        <w:ind w:left="630" w:hanging="230"/>
        <w:rPr>
          <w:rFonts w:cs="Times"/>
          <w:b/>
          <w:color w:val="000000" w:themeColor="text1"/>
          <w:sz w:val="22"/>
          <w:szCs w:val="22"/>
        </w:rPr>
      </w:pPr>
      <w:r w:rsidRPr="00814BF7">
        <w:rPr>
          <w:rFonts w:cs="Times"/>
          <w:b/>
          <w:color w:val="000000" w:themeColor="text1"/>
          <w:sz w:val="22"/>
          <w:szCs w:val="22"/>
        </w:rPr>
        <w:t>New/unresolved planning applications</w:t>
      </w:r>
    </w:p>
    <w:p w14:paraId="422BDCE4" w14:textId="5CB7086E" w:rsidR="00D3642A" w:rsidRDefault="00D3642A" w:rsidP="00814BF7">
      <w:pPr>
        <w:pStyle w:val="ListParagraph"/>
        <w:widowControl w:val="0"/>
        <w:autoSpaceDE w:val="0"/>
        <w:autoSpaceDN w:val="0"/>
        <w:adjustRightInd w:val="0"/>
        <w:ind w:left="630"/>
        <w:rPr>
          <w:rFonts w:cs="Times"/>
          <w:color w:val="000000" w:themeColor="text1"/>
          <w:sz w:val="22"/>
          <w:szCs w:val="22"/>
        </w:rPr>
      </w:pPr>
      <w:r>
        <w:rPr>
          <w:rFonts w:cs="Times"/>
          <w:color w:val="000000" w:themeColor="text1"/>
          <w:sz w:val="22"/>
          <w:szCs w:val="22"/>
        </w:rPr>
        <w:t>Application 190/</w:t>
      </w:r>
      <w:r w:rsidR="00963D98">
        <w:rPr>
          <w:rFonts w:cs="Times"/>
          <w:color w:val="000000" w:themeColor="text1"/>
          <w:sz w:val="22"/>
          <w:szCs w:val="22"/>
        </w:rPr>
        <w:t>0</w:t>
      </w:r>
      <w:r>
        <w:rPr>
          <w:rFonts w:cs="Times"/>
          <w:color w:val="000000" w:themeColor="text1"/>
          <w:sz w:val="22"/>
          <w:szCs w:val="22"/>
        </w:rPr>
        <w:t>1573/NOT – Meadow Croft</w:t>
      </w:r>
      <w:r w:rsidR="00963D98">
        <w:rPr>
          <w:rFonts w:cs="Times"/>
          <w:color w:val="000000" w:themeColor="text1"/>
          <w:sz w:val="22"/>
          <w:szCs w:val="22"/>
        </w:rPr>
        <w:t>, Main St</w:t>
      </w:r>
      <w:r>
        <w:rPr>
          <w:rFonts w:cs="Times"/>
          <w:color w:val="000000" w:themeColor="text1"/>
          <w:sz w:val="22"/>
          <w:szCs w:val="22"/>
        </w:rPr>
        <w:t xml:space="preserve"> – erection of single </w:t>
      </w:r>
      <w:proofErr w:type="spellStart"/>
      <w:r>
        <w:rPr>
          <w:rFonts w:cs="Times"/>
          <w:color w:val="000000" w:themeColor="text1"/>
          <w:sz w:val="22"/>
          <w:szCs w:val="22"/>
        </w:rPr>
        <w:t>storey</w:t>
      </w:r>
      <w:proofErr w:type="spellEnd"/>
      <w:r>
        <w:rPr>
          <w:rFonts w:cs="Times"/>
          <w:color w:val="000000" w:themeColor="text1"/>
          <w:sz w:val="22"/>
          <w:szCs w:val="22"/>
        </w:rPr>
        <w:t xml:space="preserve"> extension</w:t>
      </w:r>
    </w:p>
    <w:p w14:paraId="41B45348" w14:textId="71080BBB" w:rsidR="00963D98" w:rsidRDefault="00963D98" w:rsidP="00814BF7">
      <w:pPr>
        <w:pStyle w:val="ListParagraph"/>
        <w:widowControl w:val="0"/>
        <w:autoSpaceDE w:val="0"/>
        <w:autoSpaceDN w:val="0"/>
        <w:adjustRightInd w:val="0"/>
        <w:ind w:left="630"/>
        <w:rPr>
          <w:rFonts w:cs="Times"/>
          <w:color w:val="000000" w:themeColor="text1"/>
          <w:sz w:val="22"/>
          <w:szCs w:val="22"/>
        </w:rPr>
      </w:pPr>
      <w:r>
        <w:rPr>
          <w:rFonts w:cs="Times"/>
          <w:color w:val="000000" w:themeColor="text1"/>
          <w:sz w:val="22"/>
          <w:szCs w:val="22"/>
        </w:rPr>
        <w:t>Application 190/01583/FUL – Meadow Croft, Main St – erection of agricultural building and driveway leading to the building</w:t>
      </w:r>
    </w:p>
    <w:p w14:paraId="3DEBBB56" w14:textId="49D2C3AB" w:rsidR="00963D98" w:rsidRDefault="00963D98" w:rsidP="00814BF7">
      <w:pPr>
        <w:pStyle w:val="ListParagraph"/>
        <w:widowControl w:val="0"/>
        <w:autoSpaceDE w:val="0"/>
        <w:autoSpaceDN w:val="0"/>
        <w:adjustRightInd w:val="0"/>
        <w:ind w:left="630"/>
        <w:rPr>
          <w:rFonts w:cs="Times"/>
          <w:color w:val="000000" w:themeColor="text1"/>
          <w:sz w:val="22"/>
          <w:szCs w:val="22"/>
        </w:rPr>
      </w:pPr>
      <w:r>
        <w:rPr>
          <w:rFonts w:cs="Times"/>
          <w:color w:val="000000" w:themeColor="text1"/>
          <w:sz w:val="22"/>
          <w:szCs w:val="22"/>
        </w:rPr>
        <w:t xml:space="preserve">Application 190/01622/PDN – </w:t>
      </w:r>
      <w:r w:rsidR="003F4EBA">
        <w:rPr>
          <w:rFonts w:cs="Times"/>
          <w:color w:val="000000" w:themeColor="text1"/>
          <w:sz w:val="22"/>
          <w:szCs w:val="22"/>
        </w:rPr>
        <w:t>B</w:t>
      </w:r>
      <w:r w:rsidR="005B6569">
        <w:rPr>
          <w:rFonts w:cs="Times"/>
          <w:color w:val="000000" w:themeColor="text1"/>
          <w:sz w:val="22"/>
          <w:szCs w:val="22"/>
        </w:rPr>
        <w:t>arn</w:t>
      </w:r>
      <w:r>
        <w:rPr>
          <w:rFonts w:cs="Times"/>
          <w:color w:val="000000" w:themeColor="text1"/>
          <w:sz w:val="22"/>
          <w:szCs w:val="22"/>
        </w:rPr>
        <w:t>, Main St – proposed change of use from agricultural building to dwelling house</w:t>
      </w:r>
    </w:p>
    <w:p w14:paraId="010E06B3" w14:textId="77777777" w:rsidR="00D3642A" w:rsidRPr="00D3642A" w:rsidRDefault="00D3642A" w:rsidP="00D3642A">
      <w:pPr>
        <w:pStyle w:val="ListParagraph"/>
        <w:widowControl w:val="0"/>
        <w:autoSpaceDE w:val="0"/>
        <w:autoSpaceDN w:val="0"/>
        <w:adjustRightInd w:val="0"/>
        <w:ind w:left="1120"/>
        <w:rPr>
          <w:rFonts w:cs="Times"/>
          <w:color w:val="000000" w:themeColor="text1"/>
          <w:sz w:val="22"/>
          <w:szCs w:val="22"/>
        </w:rPr>
      </w:pPr>
    </w:p>
    <w:p w14:paraId="189DEEB1" w14:textId="547E7103" w:rsidR="00B367AC" w:rsidRPr="00B04F34" w:rsidRDefault="00693073" w:rsidP="00293E39">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w:t>
      </w:r>
      <w:r w:rsidR="005122EB" w:rsidRPr="00B04F34">
        <w:rPr>
          <w:rFonts w:cs="Times"/>
          <w:color w:val="000000" w:themeColor="text1"/>
          <w:sz w:val="22"/>
          <w:szCs w:val="22"/>
        </w:rPr>
        <w:t>ii)</w:t>
      </w:r>
      <w:r w:rsidR="00A53D9E" w:rsidRPr="00B04F34">
        <w:rPr>
          <w:rFonts w:cs="Times"/>
          <w:color w:val="000000" w:themeColor="text1"/>
          <w:sz w:val="22"/>
          <w:szCs w:val="22"/>
        </w:rPr>
        <w:t xml:space="preserve"> </w:t>
      </w:r>
      <w:r w:rsidR="005122EB" w:rsidRPr="00B04F34">
        <w:rPr>
          <w:rFonts w:cs="Times"/>
          <w:color w:val="000000" w:themeColor="text1"/>
          <w:sz w:val="22"/>
          <w:szCs w:val="22"/>
        </w:rPr>
        <w:t xml:space="preserve"> </w:t>
      </w:r>
      <w:r w:rsidR="005122EB" w:rsidRPr="00814BF7">
        <w:rPr>
          <w:rFonts w:cs="Times"/>
          <w:b/>
          <w:color w:val="000000" w:themeColor="text1"/>
          <w:sz w:val="22"/>
          <w:szCs w:val="22"/>
        </w:rPr>
        <w:t>Other/ Ongoing planning matters</w:t>
      </w:r>
      <w:r w:rsidR="00C11CA5" w:rsidRPr="00814BF7">
        <w:rPr>
          <w:rFonts w:cs="Times"/>
          <w:b/>
          <w:color w:val="000000" w:themeColor="text1"/>
          <w:sz w:val="22"/>
          <w:szCs w:val="22"/>
        </w:rPr>
        <w:t xml:space="preserve"> </w:t>
      </w:r>
    </w:p>
    <w:p w14:paraId="4911FCEA" w14:textId="77777777" w:rsidR="00B367AC" w:rsidRDefault="00B367AC" w:rsidP="00B367AC">
      <w:pPr>
        <w:pStyle w:val="ListParagraph"/>
        <w:widowControl w:val="0"/>
        <w:autoSpaceDE w:val="0"/>
        <w:autoSpaceDN w:val="0"/>
        <w:adjustRightInd w:val="0"/>
        <w:spacing w:after="240"/>
        <w:ind w:left="1440"/>
        <w:rPr>
          <w:rFonts w:cs="Times"/>
          <w:b/>
          <w:color w:val="000000" w:themeColor="text1"/>
          <w:sz w:val="22"/>
          <w:szCs w:val="22"/>
        </w:rPr>
      </w:pPr>
    </w:p>
    <w:p w14:paraId="482A4094" w14:textId="783F7EDA" w:rsidR="00087328" w:rsidRDefault="00087328" w:rsidP="00087328">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Quarry Liaison update</w:t>
      </w:r>
    </w:p>
    <w:p w14:paraId="154F0064" w14:textId="77777777" w:rsidR="00087328" w:rsidRDefault="00087328" w:rsidP="00087328">
      <w:pPr>
        <w:pStyle w:val="ListParagraph"/>
        <w:widowControl w:val="0"/>
        <w:autoSpaceDE w:val="0"/>
        <w:autoSpaceDN w:val="0"/>
        <w:adjustRightInd w:val="0"/>
        <w:spacing w:after="240"/>
        <w:ind w:left="360"/>
        <w:rPr>
          <w:rFonts w:cs="Times"/>
          <w:b/>
          <w:color w:val="000000" w:themeColor="text1"/>
          <w:sz w:val="22"/>
          <w:szCs w:val="22"/>
        </w:rPr>
      </w:pPr>
    </w:p>
    <w:p w14:paraId="3F982026" w14:textId="313B54DD" w:rsidR="00087328" w:rsidRPr="00087328" w:rsidRDefault="00087328" w:rsidP="00087328">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lastRenderedPageBreak/>
        <w:t>Magna Park Liaison update</w:t>
      </w:r>
    </w:p>
    <w:p w14:paraId="0186E673" w14:textId="00ACB6E9" w:rsidR="00293E39" w:rsidRDefault="00C11CA5" w:rsidP="00293E39">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 xml:space="preserve"> </w:t>
      </w:r>
      <w:r w:rsidR="00047575">
        <w:rPr>
          <w:rFonts w:cs="Times"/>
          <w:b/>
          <w:color w:val="000000" w:themeColor="text1"/>
          <w:sz w:val="22"/>
          <w:szCs w:val="22"/>
        </w:rPr>
        <w:t>Village Hall</w:t>
      </w:r>
    </w:p>
    <w:p w14:paraId="38125FDD" w14:textId="33F475A8" w:rsidR="00862F3C" w:rsidRPr="00022C4A" w:rsidRDefault="00862F3C" w:rsidP="00293E39">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Eight Parishes CIC Fund</w:t>
      </w:r>
    </w:p>
    <w:p w14:paraId="482E0BDA" w14:textId="77777777" w:rsidR="00862F3C" w:rsidRDefault="00862F3C" w:rsidP="00862F3C">
      <w:pPr>
        <w:widowControl w:val="0"/>
        <w:autoSpaceDE w:val="0"/>
        <w:autoSpaceDN w:val="0"/>
        <w:adjustRightInd w:val="0"/>
        <w:spacing w:before="120" w:after="120"/>
        <w:ind w:left="540" w:hanging="540"/>
        <w:rPr>
          <w:rFonts w:cs="Times"/>
          <w:b/>
          <w:color w:val="000000" w:themeColor="text1"/>
          <w:sz w:val="22"/>
          <w:szCs w:val="22"/>
        </w:rPr>
      </w:pPr>
      <w:r>
        <w:rPr>
          <w:rFonts w:cs="Times"/>
          <w:b/>
          <w:color w:val="000000" w:themeColor="text1"/>
          <w:sz w:val="22"/>
          <w:szCs w:val="22"/>
        </w:rPr>
        <w:t xml:space="preserve">15. </w:t>
      </w:r>
      <w:proofErr w:type="spellStart"/>
      <w:r>
        <w:rPr>
          <w:rFonts w:cs="Times"/>
          <w:b/>
          <w:color w:val="000000" w:themeColor="text1"/>
          <w:sz w:val="22"/>
          <w:szCs w:val="22"/>
        </w:rPr>
        <w:t>Pond</w:t>
      </w:r>
    </w:p>
    <w:p w14:paraId="23D5AA42" w14:textId="1B6A4124" w:rsidR="004433B9" w:rsidRPr="00862F3C" w:rsidRDefault="00862F3C" w:rsidP="00862F3C">
      <w:pPr>
        <w:widowControl w:val="0"/>
        <w:autoSpaceDE w:val="0"/>
        <w:autoSpaceDN w:val="0"/>
        <w:adjustRightInd w:val="0"/>
        <w:spacing w:before="120" w:after="120"/>
        <w:ind w:left="540" w:hanging="540"/>
        <w:rPr>
          <w:rFonts w:cs="Times"/>
          <w:b/>
          <w:color w:val="000000" w:themeColor="text1"/>
          <w:sz w:val="22"/>
          <w:szCs w:val="22"/>
        </w:rPr>
      </w:pPr>
      <w:proofErr w:type="spellEnd"/>
      <w:r>
        <w:rPr>
          <w:rFonts w:cs="Times"/>
          <w:color w:val="000000" w:themeColor="text1"/>
          <w:sz w:val="22"/>
          <w:szCs w:val="22"/>
        </w:rPr>
        <w:t xml:space="preserve">      </w:t>
      </w:r>
      <w:proofErr w:type="spellStart"/>
      <w:r w:rsidR="004433B9" w:rsidRPr="00862F3C">
        <w:rPr>
          <w:rFonts w:cs="Times"/>
          <w:color w:val="000000" w:themeColor="text1"/>
          <w:sz w:val="22"/>
          <w:szCs w:val="22"/>
        </w:rPr>
        <w:t>i</w:t>
      </w:r>
      <w:proofErr w:type="spellEnd"/>
      <w:r w:rsidR="004433B9" w:rsidRPr="00862F3C">
        <w:rPr>
          <w:rFonts w:cs="Times"/>
          <w:color w:val="000000" w:themeColor="text1"/>
          <w:sz w:val="22"/>
          <w:szCs w:val="22"/>
        </w:rPr>
        <w:t>)Pond maintenance group</w:t>
      </w:r>
    </w:p>
    <w:p w14:paraId="3B22CF45" w14:textId="2B6C4D74" w:rsidR="00293E39" w:rsidRPr="00862F3C" w:rsidRDefault="00862F3C" w:rsidP="00862F3C">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r w:rsidR="00293E39" w:rsidRPr="00862F3C">
        <w:rPr>
          <w:rFonts w:cs="Times"/>
          <w:color w:val="000000" w:themeColor="text1"/>
          <w:sz w:val="22"/>
          <w:szCs w:val="22"/>
        </w:rPr>
        <w:t>ii) Pond clearing day</w:t>
      </w:r>
    </w:p>
    <w:p w14:paraId="00678EE2" w14:textId="77777777" w:rsidR="004433B9" w:rsidRPr="004433B9" w:rsidRDefault="004433B9" w:rsidP="00022C4A">
      <w:pPr>
        <w:pStyle w:val="ListParagraph"/>
        <w:widowControl w:val="0"/>
        <w:autoSpaceDE w:val="0"/>
        <w:autoSpaceDN w:val="0"/>
        <w:adjustRightInd w:val="0"/>
        <w:ind w:left="450"/>
        <w:rPr>
          <w:rFonts w:cs="Times"/>
          <w:color w:val="000000" w:themeColor="text1"/>
          <w:sz w:val="22"/>
          <w:szCs w:val="22"/>
        </w:rPr>
      </w:pPr>
    </w:p>
    <w:p w14:paraId="0474CB3A" w14:textId="5D9493E8" w:rsidR="006F4C6F" w:rsidRPr="00862F3C" w:rsidRDefault="004E7F87" w:rsidP="003304DA">
      <w:pPr>
        <w:pStyle w:val="ListParagraph"/>
        <w:widowControl w:val="0"/>
        <w:numPr>
          <w:ilvl w:val="0"/>
          <w:numId w:val="39"/>
        </w:numPr>
        <w:autoSpaceDE w:val="0"/>
        <w:autoSpaceDN w:val="0"/>
        <w:adjustRightInd w:val="0"/>
        <w:spacing w:after="240"/>
        <w:ind w:left="360"/>
        <w:rPr>
          <w:rFonts w:cs="Times"/>
          <w:b/>
          <w:color w:val="000000" w:themeColor="text1"/>
          <w:sz w:val="22"/>
          <w:szCs w:val="22"/>
        </w:rPr>
      </w:pPr>
      <w:r w:rsidRPr="00862F3C">
        <w:rPr>
          <w:rFonts w:cs="Times"/>
          <w:b/>
          <w:color w:val="000000" w:themeColor="text1"/>
          <w:sz w:val="22"/>
          <w:szCs w:val="22"/>
        </w:rPr>
        <w:t>Councilor or Other Training</w:t>
      </w:r>
    </w:p>
    <w:p w14:paraId="48D26A04" w14:textId="77777777" w:rsidR="004F1046" w:rsidRPr="004F1046" w:rsidRDefault="004F1046" w:rsidP="00022C4A">
      <w:pPr>
        <w:pStyle w:val="ListParagraph"/>
        <w:widowControl w:val="0"/>
        <w:autoSpaceDE w:val="0"/>
        <w:autoSpaceDN w:val="0"/>
        <w:adjustRightInd w:val="0"/>
        <w:spacing w:after="240"/>
        <w:ind w:left="450" w:hanging="450"/>
        <w:rPr>
          <w:rFonts w:cs="Times"/>
          <w:b/>
          <w:color w:val="000000" w:themeColor="text1"/>
          <w:sz w:val="22"/>
          <w:szCs w:val="22"/>
        </w:rPr>
      </w:pPr>
    </w:p>
    <w:p w14:paraId="57A6B2E1" w14:textId="3279BEDE" w:rsidR="00237A40" w:rsidRPr="005221B0" w:rsidRDefault="00FB39A9" w:rsidP="00862F3C">
      <w:pPr>
        <w:pStyle w:val="ListParagraph"/>
        <w:widowControl w:val="0"/>
        <w:numPr>
          <w:ilvl w:val="0"/>
          <w:numId w:val="39"/>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55EFF4B2" w14:textId="127CE8BB" w:rsidR="00087328" w:rsidRDefault="007C1F30"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 xml:space="preserve">A426 Speed signs </w:t>
      </w:r>
    </w:p>
    <w:p w14:paraId="0EDE9AAF" w14:textId="3B516BEA" w:rsidR="00C13648" w:rsidRDefault="00C13648"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 xml:space="preserve">Community funding </w:t>
      </w:r>
      <w:r w:rsidR="00D3642A">
        <w:rPr>
          <w:rFonts w:cs="Times"/>
          <w:color w:val="000000" w:themeColor="text1"/>
          <w:sz w:val="22"/>
          <w:szCs w:val="22"/>
        </w:rPr>
        <w:t>–</w:t>
      </w:r>
      <w:r>
        <w:rPr>
          <w:rFonts w:cs="Times"/>
          <w:color w:val="000000" w:themeColor="text1"/>
          <w:sz w:val="22"/>
          <w:szCs w:val="22"/>
        </w:rPr>
        <w:t xml:space="preserve"> HDC</w:t>
      </w:r>
    </w:p>
    <w:p w14:paraId="7CC301BB" w14:textId="3DA5C02E" w:rsidR="00D3642A" w:rsidRDefault="00D3642A"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Snow Warden volunteer</w:t>
      </w:r>
    </w:p>
    <w:p w14:paraId="2FC0CCC8" w14:textId="5692B802" w:rsidR="007C1F30" w:rsidRDefault="007C1F30"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Adoption of Council documents</w:t>
      </w:r>
    </w:p>
    <w:p w14:paraId="5CF8F9C4" w14:textId="266C2585" w:rsidR="007C1F30" w:rsidRDefault="00293E39" w:rsidP="00022C4A">
      <w:pPr>
        <w:pStyle w:val="ListParagraph"/>
        <w:widowControl w:val="0"/>
        <w:numPr>
          <w:ilvl w:val="0"/>
          <w:numId w:val="35"/>
        </w:numPr>
        <w:autoSpaceDE w:val="0"/>
        <w:autoSpaceDN w:val="0"/>
        <w:adjustRightInd w:val="0"/>
        <w:ind w:left="450" w:firstLine="0"/>
        <w:rPr>
          <w:rFonts w:cs="Times"/>
          <w:color w:val="000000" w:themeColor="text1"/>
          <w:sz w:val="22"/>
          <w:szCs w:val="22"/>
        </w:rPr>
      </w:pPr>
      <w:r>
        <w:rPr>
          <w:rFonts w:cs="Times"/>
          <w:color w:val="000000" w:themeColor="text1"/>
          <w:sz w:val="22"/>
          <w:szCs w:val="22"/>
        </w:rPr>
        <w:t>Data Protection and B</w:t>
      </w:r>
      <w:r w:rsidR="007C1F30">
        <w:rPr>
          <w:rFonts w:cs="Times"/>
          <w:color w:val="000000" w:themeColor="text1"/>
          <w:sz w:val="22"/>
          <w:szCs w:val="22"/>
        </w:rPr>
        <w:t>reach Policies</w:t>
      </w:r>
    </w:p>
    <w:p w14:paraId="6E94CB9D" w14:textId="28DD9BB2" w:rsidR="007C1F30" w:rsidRDefault="007C1F30" w:rsidP="00022C4A">
      <w:pPr>
        <w:pStyle w:val="ListParagraph"/>
        <w:widowControl w:val="0"/>
        <w:numPr>
          <w:ilvl w:val="0"/>
          <w:numId w:val="35"/>
        </w:numPr>
        <w:autoSpaceDE w:val="0"/>
        <w:autoSpaceDN w:val="0"/>
        <w:adjustRightInd w:val="0"/>
        <w:ind w:left="450" w:firstLine="0"/>
        <w:rPr>
          <w:rFonts w:cs="Times"/>
          <w:color w:val="000000" w:themeColor="text1"/>
          <w:sz w:val="22"/>
          <w:szCs w:val="22"/>
        </w:rPr>
      </w:pPr>
      <w:r>
        <w:rPr>
          <w:rFonts w:cs="Times"/>
          <w:color w:val="000000" w:themeColor="text1"/>
          <w:sz w:val="22"/>
          <w:szCs w:val="22"/>
        </w:rPr>
        <w:t>Health and Safety Policy</w:t>
      </w:r>
    </w:p>
    <w:p w14:paraId="029F005D" w14:textId="1CD29191" w:rsidR="007C1F30" w:rsidRDefault="007C1F30" w:rsidP="00022C4A">
      <w:pPr>
        <w:pStyle w:val="ListParagraph"/>
        <w:widowControl w:val="0"/>
        <w:numPr>
          <w:ilvl w:val="0"/>
          <w:numId w:val="35"/>
        </w:numPr>
        <w:autoSpaceDE w:val="0"/>
        <w:autoSpaceDN w:val="0"/>
        <w:adjustRightInd w:val="0"/>
        <w:ind w:left="450" w:firstLine="0"/>
        <w:rPr>
          <w:rFonts w:cs="Times"/>
          <w:color w:val="000000" w:themeColor="text1"/>
          <w:sz w:val="22"/>
          <w:szCs w:val="22"/>
        </w:rPr>
      </w:pPr>
      <w:r>
        <w:rPr>
          <w:rFonts w:cs="Times"/>
          <w:color w:val="000000" w:themeColor="text1"/>
          <w:sz w:val="22"/>
          <w:szCs w:val="22"/>
        </w:rPr>
        <w:t>Freedom of Information Policy</w:t>
      </w:r>
    </w:p>
    <w:p w14:paraId="720D95C7" w14:textId="0E37F140" w:rsidR="005711B5" w:rsidRDefault="005711B5"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Use of telephone box</w:t>
      </w:r>
    </w:p>
    <w:p w14:paraId="55E2E36E" w14:textId="399D1221" w:rsidR="004433B9" w:rsidRDefault="004433B9"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sidRPr="006F4C6F">
        <w:rPr>
          <w:rFonts w:cs="Times"/>
          <w:color w:val="000000" w:themeColor="text1"/>
          <w:sz w:val="22"/>
          <w:szCs w:val="22"/>
        </w:rPr>
        <w:t>Community Governance review</w:t>
      </w:r>
    </w:p>
    <w:p w14:paraId="7C3BD856" w14:textId="19593EEB" w:rsidR="004433B9" w:rsidRDefault="004433B9" w:rsidP="00022C4A">
      <w:pPr>
        <w:pStyle w:val="ListParagraph"/>
        <w:widowControl w:val="0"/>
        <w:numPr>
          <w:ilvl w:val="0"/>
          <w:numId w:val="29"/>
        </w:numPr>
        <w:autoSpaceDE w:val="0"/>
        <w:autoSpaceDN w:val="0"/>
        <w:adjustRightInd w:val="0"/>
        <w:ind w:left="450" w:firstLine="0"/>
        <w:rPr>
          <w:rFonts w:cs="Times"/>
          <w:color w:val="000000" w:themeColor="text1"/>
          <w:sz w:val="22"/>
          <w:szCs w:val="22"/>
        </w:rPr>
      </w:pPr>
      <w:r>
        <w:rPr>
          <w:rFonts w:cs="Times"/>
          <w:color w:val="000000" w:themeColor="text1"/>
          <w:sz w:val="22"/>
          <w:szCs w:val="22"/>
        </w:rPr>
        <w:t xml:space="preserve"> Consultation on Statement of Community Involvement</w:t>
      </w:r>
    </w:p>
    <w:p w14:paraId="23981726" w14:textId="6EC2AF24" w:rsidR="00853ED0" w:rsidRPr="006F4C6F" w:rsidRDefault="00022C4A" w:rsidP="00022C4A">
      <w:pPr>
        <w:pStyle w:val="ListParagraph"/>
        <w:widowControl w:val="0"/>
        <w:autoSpaceDE w:val="0"/>
        <w:autoSpaceDN w:val="0"/>
        <w:adjustRightInd w:val="0"/>
        <w:ind w:left="450"/>
        <w:rPr>
          <w:rFonts w:cs="Times"/>
          <w:color w:val="000000" w:themeColor="text1"/>
          <w:sz w:val="22"/>
          <w:szCs w:val="22"/>
        </w:rPr>
      </w:pPr>
      <w:r>
        <w:rPr>
          <w:rFonts w:cs="Times"/>
          <w:color w:val="000000" w:themeColor="text1"/>
          <w:sz w:val="22"/>
          <w:szCs w:val="22"/>
        </w:rPr>
        <w:t>vii)</w:t>
      </w:r>
      <w:r w:rsidR="00853ED0">
        <w:rPr>
          <w:rFonts w:cs="Times"/>
          <w:color w:val="000000" w:themeColor="text1"/>
          <w:sz w:val="22"/>
          <w:szCs w:val="22"/>
        </w:rPr>
        <w:t xml:space="preserve"> LCC Scheme for new trees and hedgerows</w:t>
      </w:r>
    </w:p>
    <w:p w14:paraId="74C21D17" w14:textId="77777777" w:rsidR="004433B9" w:rsidRDefault="004433B9" w:rsidP="00022C4A">
      <w:pPr>
        <w:pStyle w:val="ListParagraph"/>
        <w:widowControl w:val="0"/>
        <w:autoSpaceDE w:val="0"/>
        <w:autoSpaceDN w:val="0"/>
        <w:adjustRightInd w:val="0"/>
        <w:ind w:left="450"/>
        <w:rPr>
          <w:rFonts w:cs="Times"/>
          <w:color w:val="000000" w:themeColor="text1"/>
          <w:sz w:val="22"/>
          <w:szCs w:val="22"/>
        </w:rPr>
      </w:pPr>
    </w:p>
    <w:p w14:paraId="1344910A" w14:textId="77777777" w:rsidR="004F1046" w:rsidRDefault="004F1046" w:rsidP="00862F3C">
      <w:pPr>
        <w:pStyle w:val="ListParagraph"/>
        <w:widowControl w:val="0"/>
        <w:numPr>
          <w:ilvl w:val="0"/>
          <w:numId w:val="39"/>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C2B3016" w14:textId="77777777" w:rsidR="009C77B3" w:rsidRDefault="009C77B3" w:rsidP="00022C4A">
      <w:pPr>
        <w:widowControl w:val="0"/>
        <w:autoSpaceDE w:val="0"/>
        <w:autoSpaceDN w:val="0"/>
        <w:adjustRightInd w:val="0"/>
        <w:ind w:left="450" w:hanging="450"/>
        <w:rPr>
          <w:rFonts w:cs="Times"/>
          <w:color w:val="000000" w:themeColor="text1"/>
          <w:sz w:val="22"/>
          <w:szCs w:val="22"/>
        </w:rPr>
      </w:pPr>
    </w:p>
    <w:p w14:paraId="260D8632" w14:textId="56FC75D4" w:rsidR="003B49CD" w:rsidRPr="004F1046" w:rsidRDefault="009C77B3" w:rsidP="00862F3C">
      <w:pPr>
        <w:pStyle w:val="ListParagraph"/>
        <w:widowControl w:val="0"/>
        <w:numPr>
          <w:ilvl w:val="0"/>
          <w:numId w:val="39"/>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0DA6DF01" w14:textId="77777777" w:rsidR="00B04F34" w:rsidRPr="00B04F34" w:rsidRDefault="00B04F34" w:rsidP="00022C4A">
      <w:pPr>
        <w:widowControl w:val="0"/>
        <w:autoSpaceDE w:val="0"/>
        <w:autoSpaceDN w:val="0"/>
        <w:adjustRightInd w:val="0"/>
        <w:ind w:left="450" w:hanging="450"/>
        <w:rPr>
          <w:rFonts w:cs="Times"/>
          <w:color w:val="000000" w:themeColor="text1"/>
          <w:sz w:val="22"/>
          <w:szCs w:val="22"/>
        </w:rPr>
      </w:pPr>
    </w:p>
    <w:p w14:paraId="4D5854EF" w14:textId="35F51118" w:rsidR="004A5878" w:rsidRPr="004A5878" w:rsidRDefault="00FF31DD" w:rsidP="00862F3C">
      <w:pPr>
        <w:pStyle w:val="ListParagraph"/>
        <w:widowControl w:val="0"/>
        <w:numPr>
          <w:ilvl w:val="0"/>
          <w:numId w:val="39"/>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004A5878" w:rsidRPr="004A5878">
        <w:rPr>
          <w:rFonts w:cs="Times"/>
          <w:b/>
          <w:color w:val="000000" w:themeColor="text1"/>
          <w:sz w:val="22"/>
          <w:szCs w:val="22"/>
        </w:rPr>
        <w:t>Date of Next Meeting</w:t>
      </w:r>
    </w:p>
    <w:p w14:paraId="41B4FE82" w14:textId="77777777" w:rsidR="0020060C" w:rsidRPr="0020060C" w:rsidRDefault="0020060C" w:rsidP="00022C4A">
      <w:pPr>
        <w:widowControl w:val="0"/>
        <w:autoSpaceDE w:val="0"/>
        <w:autoSpaceDN w:val="0"/>
        <w:adjustRightInd w:val="0"/>
        <w:spacing w:after="240"/>
        <w:ind w:left="450" w:hanging="450"/>
        <w:rPr>
          <w:rFonts w:cs="Times"/>
          <w:color w:val="000000" w:themeColor="text1"/>
        </w:rPr>
      </w:pPr>
    </w:p>
    <w:p w14:paraId="1691AEB1" w14:textId="77777777" w:rsidR="00DA3AFD" w:rsidRDefault="00DA3AFD" w:rsidP="00DA3AFD">
      <w:pPr>
        <w:jc w:val="both"/>
      </w:pPr>
    </w:p>
    <w:p w14:paraId="145F72DA" w14:textId="5745C218" w:rsidR="00252622" w:rsidRDefault="00252622" w:rsidP="00CA58A0">
      <w:pPr>
        <w:ind w:left="360" w:hanging="360"/>
      </w:pPr>
    </w:p>
    <w:sectPr w:rsidR="00252622" w:rsidSect="00970C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CFC21" w14:textId="77777777" w:rsidR="00EF087D" w:rsidRDefault="00EF087D" w:rsidP="00590175">
      <w:r>
        <w:separator/>
      </w:r>
    </w:p>
  </w:endnote>
  <w:endnote w:type="continuationSeparator" w:id="0">
    <w:p w14:paraId="634E0F6E" w14:textId="77777777" w:rsidR="00EF087D" w:rsidRDefault="00EF087D" w:rsidP="005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C356B" w14:textId="77777777" w:rsidR="00EF087D" w:rsidRDefault="00EF087D" w:rsidP="00590175">
      <w:r>
        <w:separator/>
      </w:r>
    </w:p>
  </w:footnote>
  <w:footnote w:type="continuationSeparator" w:id="0">
    <w:p w14:paraId="208C1016" w14:textId="77777777" w:rsidR="00EF087D" w:rsidRDefault="00EF087D" w:rsidP="005901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D0"/>
    <w:multiLevelType w:val="hybridMultilevel"/>
    <w:tmpl w:val="AA0CFA5E"/>
    <w:lvl w:ilvl="0" w:tplc="CCA6AF88">
      <w:start w:val="2"/>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18B6658"/>
    <w:multiLevelType w:val="hybridMultilevel"/>
    <w:tmpl w:val="0268BC1A"/>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3">
    <w:nsid w:val="023D18CC"/>
    <w:multiLevelType w:val="hybridMultilevel"/>
    <w:tmpl w:val="26FCEFBC"/>
    <w:lvl w:ilvl="0" w:tplc="1FD4557E">
      <w:start w:val="5"/>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757914"/>
    <w:multiLevelType w:val="hybridMultilevel"/>
    <w:tmpl w:val="9DF68896"/>
    <w:lvl w:ilvl="0" w:tplc="FC6C6A1E">
      <w:start w:val="9"/>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6D6F77"/>
    <w:multiLevelType w:val="hybridMultilevel"/>
    <w:tmpl w:val="BD0AABEA"/>
    <w:lvl w:ilvl="0" w:tplc="5C00F648">
      <w:start w:val="11"/>
      <w:numFmt w:val="decimal"/>
      <w:lvlText w:val="%1"/>
      <w:lvlJc w:val="left"/>
      <w:pPr>
        <w:ind w:left="2070" w:hanging="360"/>
      </w:pPr>
      <w:rPr>
        <w:rFonts w:hint="default"/>
        <w:color w:val="000000" w:themeColor="text1"/>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12BF585F"/>
    <w:multiLevelType w:val="hybridMultilevel"/>
    <w:tmpl w:val="7C2AFDA2"/>
    <w:lvl w:ilvl="0" w:tplc="F2DEB948">
      <w:start w:val="1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27FA6480"/>
    <w:multiLevelType w:val="hybridMultilevel"/>
    <w:tmpl w:val="11F0991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B63E5"/>
    <w:multiLevelType w:val="hybridMultilevel"/>
    <w:tmpl w:val="2488BDFC"/>
    <w:lvl w:ilvl="0" w:tplc="185AA158">
      <w:start w:val="8"/>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2F5B037B"/>
    <w:multiLevelType w:val="hybridMultilevel"/>
    <w:tmpl w:val="235E3B90"/>
    <w:lvl w:ilvl="0" w:tplc="6014612A">
      <w:start w:val="11"/>
      <w:numFmt w:val="decimal"/>
      <w:lvlText w:val="%1"/>
      <w:lvlJc w:val="left"/>
      <w:pPr>
        <w:ind w:left="800" w:hanging="36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nsid w:val="2FE82394"/>
    <w:multiLevelType w:val="hybridMultilevel"/>
    <w:tmpl w:val="7A942558"/>
    <w:lvl w:ilvl="0" w:tplc="2B78FF2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D4245"/>
    <w:multiLevelType w:val="hybridMultilevel"/>
    <w:tmpl w:val="0668380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nsid w:val="36FF1864"/>
    <w:multiLevelType w:val="hybridMultilevel"/>
    <w:tmpl w:val="D6644FF2"/>
    <w:lvl w:ilvl="0" w:tplc="45180ED2">
      <w:start w:val="5"/>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nsid w:val="3B044E34"/>
    <w:multiLevelType w:val="hybridMultilevel"/>
    <w:tmpl w:val="37FC392C"/>
    <w:lvl w:ilvl="0" w:tplc="A0263E6C">
      <w:start w:val="1"/>
      <w:numFmt w:val="lowerRoman"/>
      <w:lvlText w:val="%1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93F21"/>
    <w:multiLevelType w:val="hybridMultilevel"/>
    <w:tmpl w:val="4372F49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969F0"/>
    <w:multiLevelType w:val="hybridMultilevel"/>
    <w:tmpl w:val="4D842090"/>
    <w:lvl w:ilvl="0" w:tplc="07C08992">
      <w:start w:val="11"/>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5379056C"/>
    <w:multiLevelType w:val="hybridMultilevel"/>
    <w:tmpl w:val="BBD8E75E"/>
    <w:lvl w:ilvl="0" w:tplc="46A22654">
      <w:start w:val="12"/>
      <w:numFmt w:val="decimal"/>
      <w:lvlText w:val="%1"/>
      <w:lvlJc w:val="left"/>
      <w:pPr>
        <w:ind w:left="171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55A97546"/>
    <w:multiLevelType w:val="hybridMultilevel"/>
    <w:tmpl w:val="99722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DB0751"/>
    <w:multiLevelType w:val="hybridMultilevel"/>
    <w:tmpl w:val="D166C6E8"/>
    <w:lvl w:ilvl="0" w:tplc="327081CC">
      <w:start w:val="1"/>
      <w:numFmt w:val="decimal"/>
      <w:lvlText w:val="%1."/>
      <w:lvlJc w:val="left"/>
      <w:pPr>
        <w:ind w:left="1080" w:hanging="360"/>
      </w:pPr>
      <w:rPr>
        <w:rFonts w:asciiTheme="minorHAnsi" w:eastAsiaTheme="minorHAnsi" w:hAnsiTheme="minorHAnsi" w:cs="Arial"/>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8615A51"/>
    <w:multiLevelType w:val="hybridMultilevel"/>
    <w:tmpl w:val="5C2A1E30"/>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20">
    <w:nsid w:val="58BD1F40"/>
    <w:multiLevelType w:val="hybridMultilevel"/>
    <w:tmpl w:val="4B5EB556"/>
    <w:lvl w:ilvl="0" w:tplc="A252D106">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5AC33B41"/>
    <w:multiLevelType w:val="hybridMultilevel"/>
    <w:tmpl w:val="2FE24016"/>
    <w:lvl w:ilvl="0" w:tplc="FB4C5108">
      <w:numFmt w:val="bullet"/>
      <w:lvlText w:val="-"/>
      <w:lvlJc w:val="left"/>
      <w:pPr>
        <w:ind w:left="1700" w:hanging="360"/>
      </w:pPr>
      <w:rPr>
        <w:rFonts w:ascii="Calibri" w:eastAsiaTheme="minorHAnsi" w:hAnsi="Calibri" w:cs="Times" w:hint="default"/>
        <w:b/>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3">
    <w:nsid w:val="5B1F7F18"/>
    <w:multiLevelType w:val="hybridMultilevel"/>
    <w:tmpl w:val="D8247EF8"/>
    <w:lvl w:ilvl="0" w:tplc="E9AE6958">
      <w:start w:val="1"/>
      <w:numFmt w:val="lowerRoman"/>
      <w:lvlText w:val="(%1)"/>
      <w:lvlJc w:val="left"/>
      <w:pPr>
        <w:ind w:left="2070" w:hanging="72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0741837"/>
    <w:multiLevelType w:val="hybridMultilevel"/>
    <w:tmpl w:val="F41A349C"/>
    <w:lvl w:ilvl="0" w:tplc="65943EA0">
      <w:start w:val="9"/>
      <w:numFmt w:val="decimal"/>
      <w:lvlText w:val="%1"/>
      <w:lvlJc w:val="left"/>
      <w:pPr>
        <w:ind w:left="13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61C46ABD"/>
    <w:multiLevelType w:val="hybridMultilevel"/>
    <w:tmpl w:val="3BC45E68"/>
    <w:lvl w:ilvl="0" w:tplc="B186F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A22112"/>
    <w:multiLevelType w:val="hybridMultilevel"/>
    <w:tmpl w:val="B0C29CBA"/>
    <w:lvl w:ilvl="0" w:tplc="6EEAA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B41EF"/>
    <w:multiLevelType w:val="hybridMultilevel"/>
    <w:tmpl w:val="B7AA7586"/>
    <w:lvl w:ilvl="0" w:tplc="AEA6B8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D27AF6"/>
    <w:multiLevelType w:val="hybridMultilevel"/>
    <w:tmpl w:val="E874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510A9D"/>
    <w:multiLevelType w:val="hybridMultilevel"/>
    <w:tmpl w:val="30EE6436"/>
    <w:lvl w:ilvl="0" w:tplc="0409000F">
      <w:start w:val="1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9B21749"/>
    <w:multiLevelType w:val="hybridMultilevel"/>
    <w:tmpl w:val="30DCBB94"/>
    <w:lvl w:ilvl="0" w:tplc="A754F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01755"/>
    <w:multiLevelType w:val="hybridMultilevel"/>
    <w:tmpl w:val="08B6758A"/>
    <w:lvl w:ilvl="0" w:tplc="7F964262">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nsid w:val="6F182CFD"/>
    <w:multiLevelType w:val="hybridMultilevel"/>
    <w:tmpl w:val="21088CE6"/>
    <w:lvl w:ilvl="0" w:tplc="49386C10">
      <w:start w:val="9"/>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3">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4">
    <w:nsid w:val="71F52449"/>
    <w:multiLevelType w:val="hybridMultilevel"/>
    <w:tmpl w:val="F0E4E92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D236F3"/>
    <w:multiLevelType w:val="hybridMultilevel"/>
    <w:tmpl w:val="79AADE06"/>
    <w:lvl w:ilvl="0" w:tplc="D0BA0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458A2"/>
    <w:multiLevelType w:val="hybridMultilevel"/>
    <w:tmpl w:val="2EDE4AFE"/>
    <w:lvl w:ilvl="0" w:tplc="31AC1F0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AF341C"/>
    <w:multiLevelType w:val="hybridMultilevel"/>
    <w:tmpl w:val="9A7C35B8"/>
    <w:lvl w:ilvl="0" w:tplc="8A5C7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EE3375"/>
    <w:multiLevelType w:val="hybridMultilevel"/>
    <w:tmpl w:val="D7D8F56A"/>
    <w:lvl w:ilvl="0" w:tplc="A5403190">
      <w:start w:val="11"/>
      <w:numFmt w:val="decimal"/>
      <w:lvlText w:val="%1"/>
      <w:lvlJc w:val="left"/>
      <w:pPr>
        <w:ind w:left="1710" w:hanging="36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1"/>
  </w:num>
  <w:num w:numId="2">
    <w:abstractNumId w:val="24"/>
  </w:num>
  <w:num w:numId="3">
    <w:abstractNumId w:val="15"/>
  </w:num>
  <w:num w:numId="4">
    <w:abstractNumId w:val="32"/>
  </w:num>
  <w:num w:numId="5">
    <w:abstractNumId w:val="23"/>
  </w:num>
  <w:num w:numId="6">
    <w:abstractNumId w:val="38"/>
  </w:num>
  <w:num w:numId="7">
    <w:abstractNumId w:val="5"/>
  </w:num>
  <w:num w:numId="8">
    <w:abstractNumId w:val="20"/>
  </w:num>
  <w:num w:numId="9">
    <w:abstractNumId w:val="6"/>
  </w:num>
  <w:num w:numId="10">
    <w:abstractNumId w:val="16"/>
  </w:num>
  <w:num w:numId="11">
    <w:abstractNumId w:val="22"/>
  </w:num>
  <w:num w:numId="12">
    <w:abstractNumId w:val="0"/>
  </w:num>
  <w:num w:numId="13">
    <w:abstractNumId w:val="18"/>
  </w:num>
  <w:num w:numId="14">
    <w:abstractNumId w:val="36"/>
  </w:num>
  <w:num w:numId="15">
    <w:abstractNumId w:val="27"/>
  </w:num>
  <w:num w:numId="16">
    <w:abstractNumId w:val="12"/>
  </w:num>
  <w:num w:numId="17">
    <w:abstractNumId w:val="4"/>
  </w:num>
  <w:num w:numId="18">
    <w:abstractNumId w:val="8"/>
  </w:num>
  <w:num w:numId="19">
    <w:abstractNumId w:val="9"/>
  </w:num>
  <w:num w:numId="20">
    <w:abstractNumId w:val="3"/>
  </w:num>
  <w:num w:numId="21">
    <w:abstractNumId w:val="34"/>
  </w:num>
  <w:num w:numId="22">
    <w:abstractNumId w:val="13"/>
  </w:num>
  <w:num w:numId="23">
    <w:abstractNumId w:val="26"/>
  </w:num>
  <w:num w:numId="24">
    <w:abstractNumId w:val="30"/>
  </w:num>
  <w:num w:numId="25">
    <w:abstractNumId w:val="19"/>
  </w:num>
  <w:num w:numId="26">
    <w:abstractNumId w:val="10"/>
  </w:num>
  <w:num w:numId="27">
    <w:abstractNumId w:val="2"/>
  </w:num>
  <w:num w:numId="28">
    <w:abstractNumId w:val="28"/>
  </w:num>
  <w:num w:numId="29">
    <w:abstractNumId w:val="31"/>
  </w:num>
  <w:num w:numId="30">
    <w:abstractNumId w:val="1"/>
  </w:num>
  <w:num w:numId="31">
    <w:abstractNumId w:val="14"/>
  </w:num>
  <w:num w:numId="32">
    <w:abstractNumId w:val="11"/>
  </w:num>
  <w:num w:numId="33">
    <w:abstractNumId w:val="35"/>
  </w:num>
  <w:num w:numId="34">
    <w:abstractNumId w:val="37"/>
  </w:num>
  <w:num w:numId="35">
    <w:abstractNumId w:val="17"/>
  </w:num>
  <w:num w:numId="36">
    <w:abstractNumId w:val="33"/>
  </w:num>
  <w:num w:numId="37">
    <w:abstractNumId w:val="25"/>
  </w:num>
  <w:num w:numId="38">
    <w:abstractNumId w:val="2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52"/>
    <w:rsid w:val="00022C4A"/>
    <w:rsid w:val="0003215A"/>
    <w:rsid w:val="0003740F"/>
    <w:rsid w:val="00045B89"/>
    <w:rsid w:val="00047575"/>
    <w:rsid w:val="00087328"/>
    <w:rsid w:val="000979EE"/>
    <w:rsid w:val="000B37E5"/>
    <w:rsid w:val="000C30D5"/>
    <w:rsid w:val="000E4207"/>
    <w:rsid w:val="000E599C"/>
    <w:rsid w:val="00115EE0"/>
    <w:rsid w:val="00120A9B"/>
    <w:rsid w:val="00140FC0"/>
    <w:rsid w:val="001453B0"/>
    <w:rsid w:val="0014636A"/>
    <w:rsid w:val="00166E52"/>
    <w:rsid w:val="00174954"/>
    <w:rsid w:val="00175F49"/>
    <w:rsid w:val="00176C45"/>
    <w:rsid w:val="00185F86"/>
    <w:rsid w:val="00190D07"/>
    <w:rsid w:val="001961BE"/>
    <w:rsid w:val="001A1550"/>
    <w:rsid w:val="001A2BBF"/>
    <w:rsid w:val="001A2E09"/>
    <w:rsid w:val="001F2368"/>
    <w:rsid w:val="0020060C"/>
    <w:rsid w:val="0020520E"/>
    <w:rsid w:val="002373AE"/>
    <w:rsid w:val="00237A40"/>
    <w:rsid w:val="00240E8D"/>
    <w:rsid w:val="00245972"/>
    <w:rsid w:val="00252622"/>
    <w:rsid w:val="002622C2"/>
    <w:rsid w:val="002806C3"/>
    <w:rsid w:val="00291EB1"/>
    <w:rsid w:val="00293E39"/>
    <w:rsid w:val="00297E6C"/>
    <w:rsid w:val="002B071A"/>
    <w:rsid w:val="002B7015"/>
    <w:rsid w:val="002D6ECD"/>
    <w:rsid w:val="002E101C"/>
    <w:rsid w:val="003119EF"/>
    <w:rsid w:val="003304DA"/>
    <w:rsid w:val="00343A63"/>
    <w:rsid w:val="003440C7"/>
    <w:rsid w:val="00357C33"/>
    <w:rsid w:val="00362BFE"/>
    <w:rsid w:val="003706D9"/>
    <w:rsid w:val="003B49CD"/>
    <w:rsid w:val="003D3250"/>
    <w:rsid w:val="003F2B73"/>
    <w:rsid w:val="003F4147"/>
    <w:rsid w:val="003F4EBA"/>
    <w:rsid w:val="004174E4"/>
    <w:rsid w:val="00441D2B"/>
    <w:rsid w:val="004433B9"/>
    <w:rsid w:val="00456117"/>
    <w:rsid w:val="00467272"/>
    <w:rsid w:val="0047032C"/>
    <w:rsid w:val="004A5878"/>
    <w:rsid w:val="004B12E6"/>
    <w:rsid w:val="004B5485"/>
    <w:rsid w:val="004C1C65"/>
    <w:rsid w:val="004D684C"/>
    <w:rsid w:val="004E7F87"/>
    <w:rsid w:val="004F1046"/>
    <w:rsid w:val="005122EB"/>
    <w:rsid w:val="005221B0"/>
    <w:rsid w:val="0052291E"/>
    <w:rsid w:val="005402D5"/>
    <w:rsid w:val="00541E83"/>
    <w:rsid w:val="00544A4E"/>
    <w:rsid w:val="005568B4"/>
    <w:rsid w:val="005606B4"/>
    <w:rsid w:val="00565EDD"/>
    <w:rsid w:val="005711B5"/>
    <w:rsid w:val="00573919"/>
    <w:rsid w:val="00574868"/>
    <w:rsid w:val="00586710"/>
    <w:rsid w:val="00590175"/>
    <w:rsid w:val="00590D2C"/>
    <w:rsid w:val="005A1F8C"/>
    <w:rsid w:val="005A3E41"/>
    <w:rsid w:val="005B0C74"/>
    <w:rsid w:val="005B6569"/>
    <w:rsid w:val="005C3D21"/>
    <w:rsid w:val="005D0B5E"/>
    <w:rsid w:val="005D5BD4"/>
    <w:rsid w:val="005E59BB"/>
    <w:rsid w:val="005F25FD"/>
    <w:rsid w:val="005F4F0B"/>
    <w:rsid w:val="006118B4"/>
    <w:rsid w:val="00614511"/>
    <w:rsid w:val="00643747"/>
    <w:rsid w:val="00644886"/>
    <w:rsid w:val="0067655D"/>
    <w:rsid w:val="00693073"/>
    <w:rsid w:val="00694E52"/>
    <w:rsid w:val="006A092B"/>
    <w:rsid w:val="006A1D4E"/>
    <w:rsid w:val="006A47FF"/>
    <w:rsid w:val="006B00D3"/>
    <w:rsid w:val="006F4C6F"/>
    <w:rsid w:val="00702E24"/>
    <w:rsid w:val="007162E3"/>
    <w:rsid w:val="00732DF0"/>
    <w:rsid w:val="00746283"/>
    <w:rsid w:val="00760600"/>
    <w:rsid w:val="007676DB"/>
    <w:rsid w:val="00767EE7"/>
    <w:rsid w:val="00771800"/>
    <w:rsid w:val="00774D09"/>
    <w:rsid w:val="007764CB"/>
    <w:rsid w:val="00777AD0"/>
    <w:rsid w:val="00783ECB"/>
    <w:rsid w:val="007B0C5B"/>
    <w:rsid w:val="007B1671"/>
    <w:rsid w:val="007B4199"/>
    <w:rsid w:val="007B5842"/>
    <w:rsid w:val="007C1F30"/>
    <w:rsid w:val="007C360D"/>
    <w:rsid w:val="007C36C1"/>
    <w:rsid w:val="007C388E"/>
    <w:rsid w:val="007D6E2F"/>
    <w:rsid w:val="00801354"/>
    <w:rsid w:val="00814BF7"/>
    <w:rsid w:val="0083056D"/>
    <w:rsid w:val="00831160"/>
    <w:rsid w:val="00840E88"/>
    <w:rsid w:val="00845C5C"/>
    <w:rsid w:val="00853ED0"/>
    <w:rsid w:val="00856173"/>
    <w:rsid w:val="00856B9F"/>
    <w:rsid w:val="00862F3C"/>
    <w:rsid w:val="00882DDE"/>
    <w:rsid w:val="008A0557"/>
    <w:rsid w:val="008A1C6A"/>
    <w:rsid w:val="008A3106"/>
    <w:rsid w:val="008B3539"/>
    <w:rsid w:val="008B3552"/>
    <w:rsid w:val="008C33C5"/>
    <w:rsid w:val="008D4823"/>
    <w:rsid w:val="00903BB1"/>
    <w:rsid w:val="009055A6"/>
    <w:rsid w:val="009118DA"/>
    <w:rsid w:val="00915877"/>
    <w:rsid w:val="00924710"/>
    <w:rsid w:val="00932544"/>
    <w:rsid w:val="00960F86"/>
    <w:rsid w:val="00963D98"/>
    <w:rsid w:val="00970C2C"/>
    <w:rsid w:val="00973097"/>
    <w:rsid w:val="00975AED"/>
    <w:rsid w:val="0098440B"/>
    <w:rsid w:val="0098442B"/>
    <w:rsid w:val="009B13F7"/>
    <w:rsid w:val="009C77B3"/>
    <w:rsid w:val="009F1E13"/>
    <w:rsid w:val="00A07CE0"/>
    <w:rsid w:val="00A10122"/>
    <w:rsid w:val="00A27692"/>
    <w:rsid w:val="00A53D9E"/>
    <w:rsid w:val="00A76638"/>
    <w:rsid w:val="00A83A40"/>
    <w:rsid w:val="00A87E7B"/>
    <w:rsid w:val="00AA601A"/>
    <w:rsid w:val="00AB074A"/>
    <w:rsid w:val="00AB43B5"/>
    <w:rsid w:val="00AB46A9"/>
    <w:rsid w:val="00AD3394"/>
    <w:rsid w:val="00AD70FF"/>
    <w:rsid w:val="00AE5D1E"/>
    <w:rsid w:val="00AF01C7"/>
    <w:rsid w:val="00AF2287"/>
    <w:rsid w:val="00B03C9F"/>
    <w:rsid w:val="00B04F34"/>
    <w:rsid w:val="00B16890"/>
    <w:rsid w:val="00B1784B"/>
    <w:rsid w:val="00B312F9"/>
    <w:rsid w:val="00B3551A"/>
    <w:rsid w:val="00B367AC"/>
    <w:rsid w:val="00B531DA"/>
    <w:rsid w:val="00B55960"/>
    <w:rsid w:val="00B56CC3"/>
    <w:rsid w:val="00B675A0"/>
    <w:rsid w:val="00B67E2C"/>
    <w:rsid w:val="00B75CCF"/>
    <w:rsid w:val="00BA7ED3"/>
    <w:rsid w:val="00BB009D"/>
    <w:rsid w:val="00BC4C86"/>
    <w:rsid w:val="00BD1F8A"/>
    <w:rsid w:val="00BD2D19"/>
    <w:rsid w:val="00BE6DB0"/>
    <w:rsid w:val="00BE7E60"/>
    <w:rsid w:val="00BF244F"/>
    <w:rsid w:val="00C0260D"/>
    <w:rsid w:val="00C029A5"/>
    <w:rsid w:val="00C07677"/>
    <w:rsid w:val="00C11CA5"/>
    <w:rsid w:val="00C13648"/>
    <w:rsid w:val="00C148FC"/>
    <w:rsid w:val="00C177BE"/>
    <w:rsid w:val="00C21E36"/>
    <w:rsid w:val="00C22570"/>
    <w:rsid w:val="00C24229"/>
    <w:rsid w:val="00C35E2C"/>
    <w:rsid w:val="00C43EB1"/>
    <w:rsid w:val="00C628BB"/>
    <w:rsid w:val="00C853B0"/>
    <w:rsid w:val="00CA3C6F"/>
    <w:rsid w:val="00CA4791"/>
    <w:rsid w:val="00CA58A0"/>
    <w:rsid w:val="00CB133E"/>
    <w:rsid w:val="00CB6AC9"/>
    <w:rsid w:val="00CD062B"/>
    <w:rsid w:val="00CD10BA"/>
    <w:rsid w:val="00CD2D29"/>
    <w:rsid w:val="00CD3A9E"/>
    <w:rsid w:val="00CD4690"/>
    <w:rsid w:val="00CE14BB"/>
    <w:rsid w:val="00CF41CB"/>
    <w:rsid w:val="00D02670"/>
    <w:rsid w:val="00D17FBE"/>
    <w:rsid w:val="00D30E97"/>
    <w:rsid w:val="00D31236"/>
    <w:rsid w:val="00D3642A"/>
    <w:rsid w:val="00D50005"/>
    <w:rsid w:val="00D508D9"/>
    <w:rsid w:val="00D5426B"/>
    <w:rsid w:val="00D61B0B"/>
    <w:rsid w:val="00D822DB"/>
    <w:rsid w:val="00D86541"/>
    <w:rsid w:val="00DA3AFD"/>
    <w:rsid w:val="00DE032C"/>
    <w:rsid w:val="00DE4B0D"/>
    <w:rsid w:val="00E01549"/>
    <w:rsid w:val="00E26651"/>
    <w:rsid w:val="00E34324"/>
    <w:rsid w:val="00E40666"/>
    <w:rsid w:val="00E467B0"/>
    <w:rsid w:val="00E47F41"/>
    <w:rsid w:val="00E56566"/>
    <w:rsid w:val="00E56C6B"/>
    <w:rsid w:val="00E575E3"/>
    <w:rsid w:val="00E70F92"/>
    <w:rsid w:val="00E758C6"/>
    <w:rsid w:val="00E956C3"/>
    <w:rsid w:val="00ED129E"/>
    <w:rsid w:val="00ED4499"/>
    <w:rsid w:val="00ED6CB3"/>
    <w:rsid w:val="00EF087D"/>
    <w:rsid w:val="00EF6C0F"/>
    <w:rsid w:val="00F130F7"/>
    <w:rsid w:val="00F16972"/>
    <w:rsid w:val="00F16ACC"/>
    <w:rsid w:val="00F318BA"/>
    <w:rsid w:val="00F4197E"/>
    <w:rsid w:val="00F4375C"/>
    <w:rsid w:val="00F527B8"/>
    <w:rsid w:val="00F676EB"/>
    <w:rsid w:val="00F77EA7"/>
    <w:rsid w:val="00F82598"/>
    <w:rsid w:val="00F834C8"/>
    <w:rsid w:val="00FB39A9"/>
    <w:rsid w:val="00FC7562"/>
    <w:rsid w:val="00FD30B2"/>
    <w:rsid w:val="00FD6BB0"/>
    <w:rsid w:val="00FE14E2"/>
    <w:rsid w:val="00FE3EA8"/>
    <w:rsid w:val="00FE40A0"/>
    <w:rsid w:val="00FF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E48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0C"/>
    <w:pPr>
      <w:ind w:left="720"/>
      <w:contextualSpacing/>
    </w:pPr>
  </w:style>
  <w:style w:type="paragraph" w:styleId="Header">
    <w:name w:val="header"/>
    <w:basedOn w:val="Normal"/>
    <w:link w:val="HeaderChar"/>
    <w:uiPriority w:val="99"/>
    <w:unhideWhenUsed/>
    <w:rsid w:val="00590175"/>
    <w:pPr>
      <w:tabs>
        <w:tab w:val="center" w:pos="4513"/>
        <w:tab w:val="right" w:pos="9026"/>
      </w:tabs>
    </w:pPr>
  </w:style>
  <w:style w:type="character" w:customStyle="1" w:styleId="HeaderChar">
    <w:name w:val="Header Char"/>
    <w:basedOn w:val="DefaultParagraphFont"/>
    <w:link w:val="Header"/>
    <w:uiPriority w:val="99"/>
    <w:rsid w:val="00590175"/>
  </w:style>
  <w:style w:type="paragraph" w:styleId="Footer">
    <w:name w:val="footer"/>
    <w:basedOn w:val="Normal"/>
    <w:link w:val="FooterChar"/>
    <w:uiPriority w:val="99"/>
    <w:unhideWhenUsed/>
    <w:rsid w:val="00590175"/>
    <w:pPr>
      <w:tabs>
        <w:tab w:val="center" w:pos="4513"/>
        <w:tab w:val="right" w:pos="9026"/>
      </w:tabs>
    </w:pPr>
  </w:style>
  <w:style w:type="character" w:customStyle="1" w:styleId="FooterChar">
    <w:name w:val="Footer Char"/>
    <w:basedOn w:val="DefaultParagraphFont"/>
    <w:link w:val="Footer"/>
    <w:uiPriority w:val="99"/>
    <w:rsid w:val="00590175"/>
  </w:style>
  <w:style w:type="character" w:customStyle="1" w:styleId="apple-converted-space">
    <w:name w:val="apple-converted-space"/>
    <w:basedOn w:val="DefaultParagraphFont"/>
    <w:rsid w:val="00CD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6689">
      <w:bodyDiv w:val="1"/>
      <w:marLeft w:val="0"/>
      <w:marRight w:val="0"/>
      <w:marTop w:val="0"/>
      <w:marBottom w:val="0"/>
      <w:divBdr>
        <w:top w:val="none" w:sz="0" w:space="0" w:color="auto"/>
        <w:left w:val="none" w:sz="0" w:space="0" w:color="auto"/>
        <w:bottom w:val="none" w:sz="0" w:space="0" w:color="auto"/>
        <w:right w:val="none" w:sz="0" w:space="0" w:color="auto"/>
      </w:divBdr>
    </w:div>
    <w:div w:id="1796023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357</Words>
  <Characters>2041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28</cp:revision>
  <cp:lastPrinted>2019-10-30T12:25:00Z</cp:lastPrinted>
  <dcterms:created xsi:type="dcterms:W3CDTF">2019-09-24T10:59:00Z</dcterms:created>
  <dcterms:modified xsi:type="dcterms:W3CDTF">2019-11-22T10:47:00Z</dcterms:modified>
</cp:coreProperties>
</file>