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76A3B" w14:textId="1883A99B" w:rsidR="00A80A98" w:rsidRPr="00FB3A27" w:rsidRDefault="00444147" w:rsidP="00A80A98">
      <w:pPr>
        <w:widowControl w:val="0"/>
        <w:autoSpaceDE w:val="0"/>
        <w:autoSpaceDN w:val="0"/>
        <w:adjustRightInd w:val="0"/>
        <w:spacing w:line="480" w:lineRule="auto"/>
        <w:jc w:val="center"/>
        <w:rPr>
          <w:rFonts w:cs="Arial"/>
          <w:b/>
          <w:bCs/>
          <w:color w:val="1F4E79" w:themeColor="accent1" w:themeShade="80"/>
          <w:sz w:val="28"/>
          <w:szCs w:val="28"/>
        </w:rPr>
      </w:pPr>
      <w:proofErr w:type="spellStart"/>
      <w:r w:rsidRPr="00FB3A27">
        <w:rPr>
          <w:rFonts w:cs="Arial"/>
          <w:b/>
          <w:bCs/>
          <w:color w:val="1F4E79" w:themeColor="accent1" w:themeShade="80"/>
          <w:sz w:val="28"/>
          <w:szCs w:val="28"/>
        </w:rPr>
        <w:t>Cotesbach</w:t>
      </w:r>
      <w:proofErr w:type="spellEnd"/>
      <w:r w:rsidR="00A80A98" w:rsidRPr="00FB3A27">
        <w:rPr>
          <w:rFonts w:cs="Arial"/>
          <w:b/>
          <w:bCs/>
          <w:color w:val="1F4E79" w:themeColor="accent1" w:themeShade="80"/>
          <w:sz w:val="28"/>
          <w:szCs w:val="28"/>
        </w:rPr>
        <w:t xml:space="preserve"> Parish Council</w:t>
      </w:r>
    </w:p>
    <w:p w14:paraId="4A83239D" w14:textId="566DFBFC" w:rsidR="00A80A98" w:rsidRDefault="00444147" w:rsidP="00A80A98">
      <w:pPr>
        <w:widowControl w:val="0"/>
        <w:autoSpaceDE w:val="0"/>
        <w:autoSpaceDN w:val="0"/>
        <w:adjustRightInd w:val="0"/>
        <w:spacing w:line="480" w:lineRule="auto"/>
        <w:jc w:val="center"/>
        <w:rPr>
          <w:rFonts w:cs="Arial"/>
          <w:b/>
          <w:bCs/>
          <w:color w:val="000000" w:themeColor="text1"/>
          <w:sz w:val="28"/>
          <w:szCs w:val="28"/>
        </w:rPr>
      </w:pPr>
      <w:r>
        <w:rPr>
          <w:rFonts w:cs="Arial"/>
          <w:b/>
          <w:bCs/>
          <w:color w:val="000000" w:themeColor="text1"/>
          <w:sz w:val="28"/>
          <w:szCs w:val="28"/>
        </w:rPr>
        <w:t>HEALTH and</w:t>
      </w:r>
      <w:r w:rsidR="00A80A98" w:rsidRPr="00A80A98">
        <w:rPr>
          <w:rFonts w:cs="Arial"/>
          <w:b/>
          <w:bCs/>
          <w:color w:val="000000" w:themeColor="text1"/>
          <w:sz w:val="28"/>
          <w:szCs w:val="28"/>
        </w:rPr>
        <w:t xml:space="preserve"> SAFETY POLICY</w:t>
      </w:r>
    </w:p>
    <w:p w14:paraId="2BC76CD4" w14:textId="77777777" w:rsidR="00217F13" w:rsidRPr="00A80A98" w:rsidRDefault="00217F13" w:rsidP="00F43E63">
      <w:pPr>
        <w:widowControl w:val="0"/>
        <w:autoSpaceDE w:val="0"/>
        <w:autoSpaceDN w:val="0"/>
        <w:adjustRightInd w:val="0"/>
        <w:spacing w:line="480" w:lineRule="auto"/>
        <w:rPr>
          <w:rFonts w:cs="Times"/>
          <w:color w:val="000000" w:themeColor="text1"/>
          <w:sz w:val="28"/>
          <w:szCs w:val="28"/>
        </w:rPr>
      </w:pPr>
    </w:p>
    <w:p w14:paraId="23FA1122" w14:textId="77777777" w:rsidR="00A80A98" w:rsidRPr="00A80A98" w:rsidRDefault="00A80A98" w:rsidP="00A80A98">
      <w:pPr>
        <w:widowControl w:val="0"/>
        <w:autoSpaceDE w:val="0"/>
        <w:autoSpaceDN w:val="0"/>
        <w:adjustRightInd w:val="0"/>
        <w:spacing w:after="240" w:line="360" w:lineRule="atLeast"/>
        <w:rPr>
          <w:rFonts w:cs="Times"/>
          <w:sz w:val="22"/>
          <w:szCs w:val="22"/>
        </w:rPr>
      </w:pPr>
      <w:r w:rsidRPr="00A80A98">
        <w:rPr>
          <w:rFonts w:cs="Arial"/>
          <w:b/>
          <w:bCs/>
          <w:sz w:val="22"/>
          <w:szCs w:val="22"/>
        </w:rPr>
        <w:t xml:space="preserve">Contents </w:t>
      </w:r>
    </w:p>
    <w:p w14:paraId="4B7009B0" w14:textId="7DCC6197" w:rsidR="00A80A98" w:rsidRPr="00217F13" w:rsidRDefault="00A80A98" w:rsidP="00217F13">
      <w:pPr>
        <w:widowControl w:val="0"/>
        <w:numPr>
          <w:ilvl w:val="0"/>
          <w:numId w:val="1"/>
        </w:numPr>
        <w:tabs>
          <w:tab w:val="left" w:pos="220"/>
          <w:tab w:val="left" w:pos="720"/>
        </w:tabs>
        <w:autoSpaceDE w:val="0"/>
        <w:autoSpaceDN w:val="0"/>
        <w:adjustRightInd w:val="0"/>
        <w:spacing w:after="320" w:line="360" w:lineRule="atLeast"/>
        <w:rPr>
          <w:rFonts w:cs="Arial"/>
          <w:bCs/>
          <w:sz w:val="22"/>
          <w:szCs w:val="22"/>
        </w:rPr>
      </w:pPr>
      <w:r w:rsidRPr="00217F13">
        <w:rPr>
          <w:rFonts w:cs="Arial"/>
          <w:bCs/>
          <w:sz w:val="22"/>
          <w:szCs w:val="22"/>
        </w:rPr>
        <w:t xml:space="preserve">Policy Statement </w:t>
      </w:r>
    </w:p>
    <w:p w14:paraId="2CD03DEC" w14:textId="77777777" w:rsidR="008E54BD" w:rsidRDefault="00252F17" w:rsidP="00217F13">
      <w:pPr>
        <w:widowControl w:val="0"/>
        <w:numPr>
          <w:ilvl w:val="0"/>
          <w:numId w:val="1"/>
        </w:numPr>
        <w:tabs>
          <w:tab w:val="left" w:pos="220"/>
          <w:tab w:val="left" w:pos="720"/>
        </w:tabs>
        <w:autoSpaceDE w:val="0"/>
        <w:autoSpaceDN w:val="0"/>
        <w:adjustRightInd w:val="0"/>
        <w:spacing w:after="320" w:line="360" w:lineRule="atLeast"/>
        <w:rPr>
          <w:rFonts w:cs="Arial"/>
          <w:bCs/>
          <w:sz w:val="22"/>
          <w:szCs w:val="22"/>
        </w:rPr>
      </w:pPr>
      <w:r>
        <w:rPr>
          <w:rFonts w:cs="Arial"/>
          <w:bCs/>
          <w:sz w:val="22"/>
          <w:szCs w:val="22"/>
        </w:rPr>
        <w:t>Duties and</w:t>
      </w:r>
      <w:r w:rsidR="00217F13">
        <w:rPr>
          <w:rFonts w:cs="Arial"/>
          <w:bCs/>
          <w:sz w:val="22"/>
          <w:szCs w:val="22"/>
        </w:rPr>
        <w:t xml:space="preserve"> Responsibilities </w:t>
      </w:r>
    </w:p>
    <w:p w14:paraId="62774937" w14:textId="77777777" w:rsidR="008E54BD" w:rsidRDefault="008E54BD" w:rsidP="00F43E63">
      <w:pPr>
        <w:pStyle w:val="ListParagraph"/>
        <w:widowControl w:val="0"/>
        <w:numPr>
          <w:ilvl w:val="0"/>
          <w:numId w:val="13"/>
        </w:numPr>
        <w:tabs>
          <w:tab w:val="left" w:pos="720"/>
        </w:tabs>
        <w:autoSpaceDE w:val="0"/>
        <w:autoSpaceDN w:val="0"/>
        <w:adjustRightInd w:val="0"/>
        <w:spacing w:after="320" w:line="360" w:lineRule="atLeast"/>
        <w:ind w:left="360" w:hanging="360"/>
        <w:rPr>
          <w:rFonts w:cs="Arial"/>
          <w:bCs/>
          <w:sz w:val="22"/>
          <w:szCs w:val="22"/>
        </w:rPr>
      </w:pPr>
      <w:proofErr w:type="spellStart"/>
      <w:r>
        <w:rPr>
          <w:rFonts w:cs="Arial"/>
          <w:bCs/>
          <w:sz w:val="22"/>
          <w:szCs w:val="22"/>
        </w:rPr>
        <w:t>Councillors</w:t>
      </w:r>
      <w:proofErr w:type="spellEnd"/>
      <w:r>
        <w:rPr>
          <w:rFonts w:cs="Arial"/>
          <w:bCs/>
          <w:sz w:val="22"/>
          <w:szCs w:val="22"/>
        </w:rPr>
        <w:t xml:space="preserve"> and Clerk</w:t>
      </w:r>
    </w:p>
    <w:p w14:paraId="6B3D10EA" w14:textId="77777777" w:rsidR="008E54BD" w:rsidRDefault="008E54BD" w:rsidP="00F43E63">
      <w:pPr>
        <w:pStyle w:val="ListParagraph"/>
        <w:widowControl w:val="0"/>
        <w:numPr>
          <w:ilvl w:val="0"/>
          <w:numId w:val="13"/>
        </w:numPr>
        <w:tabs>
          <w:tab w:val="left" w:pos="720"/>
        </w:tabs>
        <w:autoSpaceDE w:val="0"/>
        <w:autoSpaceDN w:val="0"/>
        <w:adjustRightInd w:val="0"/>
        <w:spacing w:after="320" w:line="360" w:lineRule="atLeast"/>
        <w:ind w:left="360" w:hanging="360"/>
        <w:rPr>
          <w:rFonts w:cs="Arial"/>
          <w:bCs/>
          <w:sz w:val="22"/>
          <w:szCs w:val="22"/>
        </w:rPr>
      </w:pPr>
      <w:r>
        <w:rPr>
          <w:rFonts w:cs="Arial"/>
          <w:bCs/>
          <w:sz w:val="22"/>
          <w:szCs w:val="22"/>
        </w:rPr>
        <w:t>Volunteers</w:t>
      </w:r>
    </w:p>
    <w:p w14:paraId="2EEDA389" w14:textId="77777777" w:rsidR="008E54BD" w:rsidRDefault="008E54BD" w:rsidP="00F43E63">
      <w:pPr>
        <w:pStyle w:val="ListParagraph"/>
        <w:widowControl w:val="0"/>
        <w:numPr>
          <w:ilvl w:val="0"/>
          <w:numId w:val="13"/>
        </w:numPr>
        <w:tabs>
          <w:tab w:val="left" w:pos="720"/>
        </w:tabs>
        <w:autoSpaceDE w:val="0"/>
        <w:autoSpaceDN w:val="0"/>
        <w:adjustRightInd w:val="0"/>
        <w:spacing w:after="320" w:line="360" w:lineRule="atLeast"/>
        <w:ind w:left="360" w:hanging="360"/>
        <w:rPr>
          <w:rFonts w:cs="Arial"/>
          <w:bCs/>
          <w:sz w:val="22"/>
          <w:szCs w:val="22"/>
        </w:rPr>
      </w:pPr>
      <w:r>
        <w:rPr>
          <w:rFonts w:cs="Arial"/>
          <w:bCs/>
          <w:sz w:val="22"/>
          <w:szCs w:val="22"/>
        </w:rPr>
        <w:t>Contractors</w:t>
      </w:r>
      <w:r w:rsidR="00A80A98" w:rsidRPr="008E54BD">
        <w:rPr>
          <w:rFonts w:cs="Arial"/>
          <w:bCs/>
          <w:sz w:val="22"/>
          <w:szCs w:val="22"/>
        </w:rPr>
        <w:t xml:space="preserve"> </w:t>
      </w:r>
    </w:p>
    <w:p w14:paraId="7BB909DF" w14:textId="4FD03EC7" w:rsidR="00A80A98" w:rsidRPr="008E54BD" w:rsidRDefault="008E54BD" w:rsidP="00F43E63">
      <w:pPr>
        <w:pStyle w:val="ListParagraph"/>
        <w:widowControl w:val="0"/>
        <w:numPr>
          <w:ilvl w:val="0"/>
          <w:numId w:val="13"/>
        </w:numPr>
        <w:tabs>
          <w:tab w:val="left" w:pos="720"/>
        </w:tabs>
        <w:autoSpaceDE w:val="0"/>
        <w:autoSpaceDN w:val="0"/>
        <w:adjustRightInd w:val="0"/>
        <w:spacing w:after="320" w:line="360" w:lineRule="atLeast"/>
        <w:ind w:left="360" w:hanging="360"/>
        <w:rPr>
          <w:rFonts w:cs="Arial"/>
          <w:bCs/>
          <w:sz w:val="22"/>
          <w:szCs w:val="22"/>
        </w:rPr>
      </w:pPr>
      <w:r>
        <w:rPr>
          <w:rFonts w:cs="Arial"/>
          <w:bCs/>
          <w:sz w:val="22"/>
          <w:szCs w:val="22"/>
        </w:rPr>
        <w:t>Visitors</w:t>
      </w:r>
      <w:r w:rsidR="00A80A98" w:rsidRPr="00217F13">
        <w:rPr>
          <w:rFonts w:cs="Times"/>
          <w:noProof/>
        </w:rPr>
        <w:drawing>
          <wp:inline distT="0" distB="0" distL="0" distR="0" wp14:anchorId="2BBE9CD1" wp14:editId="4A92C5C8">
            <wp:extent cx="381000" cy="127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12700"/>
                    </a:xfrm>
                    <a:prstGeom prst="rect">
                      <a:avLst/>
                    </a:prstGeom>
                    <a:noFill/>
                    <a:ln>
                      <a:noFill/>
                    </a:ln>
                  </pic:spPr>
                </pic:pic>
              </a:graphicData>
            </a:graphic>
          </wp:inline>
        </w:drawing>
      </w:r>
    </w:p>
    <w:p w14:paraId="7763F1A1" w14:textId="62388196" w:rsidR="00A80A98" w:rsidRPr="00A80A98" w:rsidRDefault="00A80A98" w:rsidP="00992F3C">
      <w:pPr>
        <w:widowControl w:val="0"/>
        <w:autoSpaceDE w:val="0"/>
        <w:autoSpaceDN w:val="0"/>
        <w:adjustRightInd w:val="0"/>
        <w:spacing w:after="240" w:line="360" w:lineRule="atLeast"/>
        <w:rPr>
          <w:rFonts w:cs="Times"/>
          <w:sz w:val="22"/>
          <w:szCs w:val="22"/>
        </w:rPr>
      </w:pPr>
      <w:r w:rsidRPr="00217F13">
        <w:rPr>
          <w:rFonts w:cs="Arial"/>
          <w:bCs/>
          <w:sz w:val="22"/>
          <w:szCs w:val="22"/>
        </w:rPr>
        <w:t>3. Arrangements</w:t>
      </w:r>
      <w:r w:rsidR="00217F13">
        <w:rPr>
          <w:rFonts w:cs="Arial"/>
          <w:b/>
          <w:bCs/>
          <w:sz w:val="22"/>
          <w:szCs w:val="22"/>
        </w:rPr>
        <w:t xml:space="preserve"> </w:t>
      </w:r>
      <w:r w:rsidR="00252F17" w:rsidRPr="00252F17">
        <w:rPr>
          <w:rFonts w:cs="Arial"/>
          <w:bCs/>
          <w:sz w:val="22"/>
          <w:szCs w:val="22"/>
        </w:rPr>
        <w:t>for Health and Safety</w:t>
      </w:r>
    </w:p>
    <w:p w14:paraId="7EC9BDC1" w14:textId="77777777" w:rsidR="008E54BD" w:rsidRDefault="008E54BD" w:rsidP="00F43E63">
      <w:pPr>
        <w:widowControl w:val="0"/>
        <w:tabs>
          <w:tab w:val="left" w:pos="220"/>
          <w:tab w:val="left" w:pos="720"/>
        </w:tabs>
        <w:autoSpaceDE w:val="0"/>
        <w:autoSpaceDN w:val="0"/>
        <w:adjustRightInd w:val="0"/>
        <w:spacing w:line="360" w:lineRule="atLeast"/>
        <w:ind w:left="720" w:hanging="720"/>
        <w:rPr>
          <w:rFonts w:cs="Arial"/>
          <w:sz w:val="22"/>
          <w:szCs w:val="22"/>
        </w:rPr>
      </w:pPr>
      <w:proofErr w:type="spellStart"/>
      <w:r>
        <w:rPr>
          <w:rFonts w:cs="Arial"/>
          <w:sz w:val="22"/>
          <w:szCs w:val="22"/>
        </w:rPr>
        <w:t>i</w:t>
      </w:r>
      <w:proofErr w:type="spellEnd"/>
      <w:r>
        <w:rPr>
          <w:rFonts w:cs="Arial"/>
          <w:sz w:val="22"/>
          <w:szCs w:val="22"/>
        </w:rPr>
        <w:t>)</w:t>
      </w:r>
      <w:r w:rsidR="00A80A98" w:rsidRPr="00A80A98">
        <w:rPr>
          <w:rFonts w:cs="Arial"/>
          <w:sz w:val="22"/>
          <w:szCs w:val="22"/>
        </w:rPr>
        <w:t xml:space="preserve">  </w:t>
      </w:r>
      <w:r>
        <w:rPr>
          <w:rFonts w:cs="Arial"/>
          <w:sz w:val="22"/>
          <w:szCs w:val="22"/>
        </w:rPr>
        <w:t>Enforcement Agency</w:t>
      </w:r>
    </w:p>
    <w:p w14:paraId="32DF8F73" w14:textId="77777777" w:rsidR="008E54BD" w:rsidRDefault="008E54BD" w:rsidP="00F43E63">
      <w:pPr>
        <w:widowControl w:val="0"/>
        <w:tabs>
          <w:tab w:val="left" w:pos="220"/>
          <w:tab w:val="left" w:pos="720"/>
        </w:tabs>
        <w:autoSpaceDE w:val="0"/>
        <w:autoSpaceDN w:val="0"/>
        <w:adjustRightInd w:val="0"/>
        <w:spacing w:line="360" w:lineRule="atLeast"/>
        <w:ind w:left="720" w:hanging="720"/>
        <w:rPr>
          <w:rFonts w:cs="Arial"/>
          <w:sz w:val="22"/>
          <w:szCs w:val="22"/>
        </w:rPr>
      </w:pPr>
      <w:r>
        <w:rPr>
          <w:rFonts w:cs="Arial"/>
          <w:sz w:val="22"/>
          <w:szCs w:val="22"/>
        </w:rPr>
        <w:t>ii) Risk Assessments</w:t>
      </w:r>
    </w:p>
    <w:p w14:paraId="257EB819" w14:textId="09694C36" w:rsidR="008E54BD" w:rsidRDefault="008E54BD" w:rsidP="00F43E63">
      <w:pPr>
        <w:widowControl w:val="0"/>
        <w:tabs>
          <w:tab w:val="left" w:pos="220"/>
          <w:tab w:val="left" w:pos="720"/>
        </w:tabs>
        <w:autoSpaceDE w:val="0"/>
        <w:autoSpaceDN w:val="0"/>
        <w:adjustRightInd w:val="0"/>
        <w:spacing w:line="360" w:lineRule="atLeast"/>
        <w:ind w:left="720" w:hanging="720"/>
        <w:rPr>
          <w:rFonts w:cs="Arial"/>
          <w:sz w:val="22"/>
          <w:szCs w:val="22"/>
        </w:rPr>
      </w:pPr>
      <w:r>
        <w:rPr>
          <w:rFonts w:cs="Arial"/>
          <w:sz w:val="22"/>
          <w:szCs w:val="22"/>
        </w:rPr>
        <w:t>iii) Training</w:t>
      </w:r>
    </w:p>
    <w:p w14:paraId="4FDA7045" w14:textId="5B49C3BF" w:rsidR="00A80A98" w:rsidRPr="00A80A98" w:rsidRDefault="008E54BD" w:rsidP="00F43E63">
      <w:pPr>
        <w:widowControl w:val="0"/>
        <w:tabs>
          <w:tab w:val="left" w:pos="220"/>
          <w:tab w:val="left" w:pos="720"/>
        </w:tabs>
        <w:autoSpaceDE w:val="0"/>
        <w:autoSpaceDN w:val="0"/>
        <w:adjustRightInd w:val="0"/>
        <w:spacing w:line="360" w:lineRule="atLeast"/>
        <w:ind w:left="720" w:hanging="720"/>
        <w:rPr>
          <w:rFonts w:cs="Times"/>
          <w:sz w:val="22"/>
          <w:szCs w:val="22"/>
        </w:rPr>
      </w:pPr>
      <w:r>
        <w:rPr>
          <w:rFonts w:cs="Arial"/>
          <w:sz w:val="22"/>
          <w:szCs w:val="22"/>
        </w:rPr>
        <w:t xml:space="preserve">iv) </w:t>
      </w:r>
      <w:r w:rsidR="00A80A98" w:rsidRPr="00A80A98">
        <w:rPr>
          <w:rFonts w:cs="Arial"/>
          <w:sz w:val="22"/>
          <w:szCs w:val="22"/>
        </w:rPr>
        <w:t xml:space="preserve">Accident reporting and investigation </w:t>
      </w:r>
      <w:r w:rsidR="00A80A98" w:rsidRPr="00A80A98">
        <w:rPr>
          <w:rFonts w:ascii="MS Mincho" w:eastAsia="MS Mincho" w:hAnsi="MS Mincho" w:cs="MS Mincho"/>
          <w:sz w:val="22"/>
          <w:szCs w:val="22"/>
        </w:rPr>
        <w:t> </w:t>
      </w:r>
    </w:p>
    <w:p w14:paraId="6DF33329" w14:textId="1BAA4841" w:rsidR="00A80A98" w:rsidRPr="00A80A98" w:rsidRDefault="00217F13" w:rsidP="00F43E63">
      <w:pPr>
        <w:widowControl w:val="0"/>
        <w:tabs>
          <w:tab w:val="left" w:pos="220"/>
          <w:tab w:val="left" w:pos="720"/>
        </w:tabs>
        <w:autoSpaceDE w:val="0"/>
        <w:autoSpaceDN w:val="0"/>
        <w:adjustRightInd w:val="0"/>
        <w:spacing w:line="360" w:lineRule="atLeast"/>
        <w:ind w:left="360" w:hanging="720"/>
        <w:rPr>
          <w:rFonts w:cs="Times"/>
          <w:sz w:val="22"/>
          <w:szCs w:val="22"/>
        </w:rPr>
      </w:pPr>
      <w:r>
        <w:rPr>
          <w:rFonts w:cs="Arial"/>
          <w:sz w:val="22"/>
          <w:szCs w:val="22"/>
        </w:rPr>
        <w:t xml:space="preserve">       </w:t>
      </w:r>
      <w:r w:rsidR="008E54BD">
        <w:rPr>
          <w:rFonts w:cs="Arial"/>
          <w:sz w:val="22"/>
          <w:szCs w:val="22"/>
        </w:rPr>
        <w:t>v)</w:t>
      </w:r>
      <w:r>
        <w:rPr>
          <w:rFonts w:cs="Arial"/>
          <w:sz w:val="22"/>
          <w:szCs w:val="22"/>
        </w:rPr>
        <w:t xml:space="preserve"> </w:t>
      </w:r>
      <w:r w:rsidR="00A80A98" w:rsidRPr="00A80A98">
        <w:rPr>
          <w:rFonts w:cs="Arial"/>
          <w:sz w:val="22"/>
          <w:szCs w:val="22"/>
        </w:rPr>
        <w:t xml:space="preserve">Provision and use of work equipment (PUWER) </w:t>
      </w:r>
      <w:r w:rsidR="00A80A98" w:rsidRPr="00A80A98">
        <w:rPr>
          <w:rFonts w:cs="Arial"/>
          <w:b/>
          <w:bCs/>
          <w:sz w:val="22"/>
          <w:szCs w:val="22"/>
        </w:rPr>
        <w:t xml:space="preserve"> </w:t>
      </w:r>
      <w:r w:rsidR="00A80A98" w:rsidRPr="00A80A98">
        <w:rPr>
          <w:rFonts w:ascii="MS Mincho" w:eastAsia="MS Mincho" w:hAnsi="MS Mincho" w:cs="MS Mincho"/>
          <w:sz w:val="22"/>
          <w:szCs w:val="22"/>
        </w:rPr>
        <w:t> </w:t>
      </w:r>
    </w:p>
    <w:p w14:paraId="25FEAF9F" w14:textId="6EA2B09D" w:rsidR="00A80A98" w:rsidRPr="00A80A98" w:rsidRDefault="008E54BD" w:rsidP="00F43E63">
      <w:pPr>
        <w:widowControl w:val="0"/>
        <w:tabs>
          <w:tab w:val="left" w:pos="220"/>
          <w:tab w:val="left" w:pos="720"/>
        </w:tabs>
        <w:autoSpaceDE w:val="0"/>
        <w:autoSpaceDN w:val="0"/>
        <w:adjustRightInd w:val="0"/>
        <w:spacing w:line="360" w:lineRule="atLeast"/>
        <w:ind w:left="720" w:hanging="720"/>
        <w:rPr>
          <w:rFonts w:cs="Times"/>
          <w:sz w:val="22"/>
          <w:szCs w:val="22"/>
        </w:rPr>
      </w:pPr>
      <w:r>
        <w:rPr>
          <w:rFonts w:cs="Arial"/>
          <w:sz w:val="22"/>
          <w:szCs w:val="22"/>
        </w:rPr>
        <w:t xml:space="preserve"> vi)</w:t>
      </w:r>
      <w:r w:rsidR="00217F13">
        <w:rPr>
          <w:rFonts w:cs="Arial"/>
          <w:sz w:val="22"/>
          <w:szCs w:val="22"/>
        </w:rPr>
        <w:t xml:space="preserve"> </w:t>
      </w:r>
      <w:r w:rsidR="00A80A98" w:rsidRPr="00A80A98">
        <w:rPr>
          <w:rFonts w:cs="Arial"/>
          <w:sz w:val="22"/>
          <w:szCs w:val="22"/>
        </w:rPr>
        <w:t xml:space="preserve">Violence/Personal safety </w:t>
      </w:r>
      <w:r w:rsidR="00A80A98" w:rsidRPr="00A80A98">
        <w:rPr>
          <w:rFonts w:cs="Arial"/>
          <w:b/>
          <w:bCs/>
          <w:sz w:val="22"/>
          <w:szCs w:val="22"/>
        </w:rPr>
        <w:t xml:space="preserve"> </w:t>
      </w:r>
      <w:r w:rsidR="00A80A98" w:rsidRPr="00A80A98">
        <w:rPr>
          <w:rFonts w:ascii="MS Mincho" w:eastAsia="MS Mincho" w:hAnsi="MS Mincho" w:cs="MS Mincho"/>
          <w:sz w:val="22"/>
          <w:szCs w:val="22"/>
        </w:rPr>
        <w:t> </w:t>
      </w:r>
    </w:p>
    <w:p w14:paraId="36A426D4" w14:textId="2C0B9C9A" w:rsidR="00A80A98" w:rsidRDefault="008E54BD" w:rsidP="00F43E63">
      <w:pPr>
        <w:widowControl w:val="0"/>
        <w:tabs>
          <w:tab w:val="left" w:pos="220"/>
          <w:tab w:val="left" w:pos="720"/>
        </w:tabs>
        <w:autoSpaceDE w:val="0"/>
        <w:autoSpaceDN w:val="0"/>
        <w:adjustRightInd w:val="0"/>
        <w:spacing w:line="360" w:lineRule="atLeast"/>
        <w:ind w:left="720" w:hanging="720"/>
        <w:rPr>
          <w:rFonts w:ascii="MS Mincho" w:eastAsia="MS Mincho" w:hAnsi="MS Mincho" w:cs="MS Mincho"/>
          <w:sz w:val="22"/>
          <w:szCs w:val="22"/>
        </w:rPr>
      </w:pPr>
      <w:r>
        <w:rPr>
          <w:rFonts w:cs="Arial"/>
          <w:sz w:val="22"/>
          <w:szCs w:val="22"/>
        </w:rPr>
        <w:t>vi</w:t>
      </w:r>
      <w:r w:rsidR="000158DF">
        <w:rPr>
          <w:rFonts w:cs="Arial"/>
          <w:sz w:val="22"/>
          <w:szCs w:val="22"/>
        </w:rPr>
        <w:t>i</w:t>
      </w:r>
      <w:r>
        <w:rPr>
          <w:rFonts w:cs="Arial"/>
          <w:sz w:val="22"/>
          <w:szCs w:val="22"/>
        </w:rPr>
        <w:t>)</w:t>
      </w:r>
      <w:r w:rsidR="00217F13">
        <w:rPr>
          <w:rFonts w:cs="Arial"/>
          <w:sz w:val="22"/>
          <w:szCs w:val="22"/>
        </w:rPr>
        <w:t xml:space="preserve"> </w:t>
      </w:r>
      <w:r w:rsidR="00A80A98" w:rsidRPr="00A80A98">
        <w:rPr>
          <w:rFonts w:cs="Arial"/>
          <w:sz w:val="22"/>
          <w:szCs w:val="22"/>
        </w:rPr>
        <w:t xml:space="preserve">Inspections &amp; Documentation Review </w:t>
      </w:r>
      <w:r w:rsidR="00A80A98" w:rsidRPr="00A80A98">
        <w:rPr>
          <w:rFonts w:cs="Arial"/>
          <w:b/>
          <w:bCs/>
          <w:sz w:val="22"/>
          <w:szCs w:val="22"/>
        </w:rPr>
        <w:t xml:space="preserve"> </w:t>
      </w:r>
      <w:r w:rsidR="00A80A98" w:rsidRPr="00A80A98">
        <w:rPr>
          <w:rFonts w:ascii="MS Mincho" w:eastAsia="MS Mincho" w:hAnsi="MS Mincho" w:cs="MS Mincho"/>
          <w:sz w:val="22"/>
          <w:szCs w:val="22"/>
        </w:rPr>
        <w:t> </w:t>
      </w:r>
    </w:p>
    <w:p w14:paraId="69AD2ECD" w14:textId="77777777" w:rsidR="00F43E63" w:rsidRDefault="00F43E63" w:rsidP="00F43E63">
      <w:pPr>
        <w:widowControl w:val="0"/>
        <w:tabs>
          <w:tab w:val="left" w:pos="220"/>
          <w:tab w:val="left" w:pos="720"/>
        </w:tabs>
        <w:autoSpaceDE w:val="0"/>
        <w:autoSpaceDN w:val="0"/>
        <w:adjustRightInd w:val="0"/>
        <w:spacing w:line="360" w:lineRule="atLeast"/>
        <w:ind w:left="720" w:hanging="720"/>
        <w:rPr>
          <w:rFonts w:ascii="MS Mincho" w:eastAsia="MS Mincho" w:hAnsi="MS Mincho" w:cs="MS Mincho"/>
          <w:sz w:val="22"/>
          <w:szCs w:val="22"/>
        </w:rPr>
      </w:pPr>
    </w:p>
    <w:p w14:paraId="2AFF3F15" w14:textId="7DB88C62" w:rsidR="00F43E63" w:rsidRPr="00F43E63" w:rsidRDefault="00F43E63" w:rsidP="00217F13">
      <w:pPr>
        <w:widowControl w:val="0"/>
        <w:tabs>
          <w:tab w:val="left" w:pos="220"/>
          <w:tab w:val="left" w:pos="720"/>
        </w:tabs>
        <w:autoSpaceDE w:val="0"/>
        <w:autoSpaceDN w:val="0"/>
        <w:adjustRightInd w:val="0"/>
        <w:spacing w:after="240" w:line="360" w:lineRule="atLeast"/>
        <w:ind w:left="720" w:hanging="720"/>
        <w:rPr>
          <w:rFonts w:eastAsia="MS Mincho" w:cs="MS Mincho"/>
          <w:sz w:val="22"/>
          <w:szCs w:val="22"/>
        </w:rPr>
      </w:pPr>
      <w:r>
        <w:rPr>
          <w:rFonts w:eastAsia="MS Mincho" w:cs="MS Mincho"/>
          <w:sz w:val="22"/>
          <w:szCs w:val="22"/>
        </w:rPr>
        <w:t xml:space="preserve">viii) </w:t>
      </w:r>
      <w:r w:rsidRPr="00F43E63">
        <w:rPr>
          <w:rFonts w:eastAsia="MS Mincho" w:cs="MS Mincho"/>
          <w:sz w:val="22"/>
          <w:szCs w:val="22"/>
        </w:rPr>
        <w:t xml:space="preserve">Appendix 1 – Legislation </w:t>
      </w:r>
    </w:p>
    <w:p w14:paraId="630CCC10" w14:textId="77777777" w:rsidR="00217F13" w:rsidRDefault="00217F13" w:rsidP="00217F13">
      <w:pPr>
        <w:widowControl w:val="0"/>
        <w:tabs>
          <w:tab w:val="left" w:pos="220"/>
          <w:tab w:val="left" w:pos="720"/>
        </w:tabs>
        <w:autoSpaceDE w:val="0"/>
        <w:autoSpaceDN w:val="0"/>
        <w:adjustRightInd w:val="0"/>
        <w:spacing w:after="240" w:line="360" w:lineRule="atLeast"/>
        <w:ind w:left="720" w:hanging="720"/>
        <w:rPr>
          <w:rFonts w:ascii="MS Mincho" w:eastAsia="MS Mincho" w:hAnsi="MS Mincho" w:cs="MS Mincho"/>
          <w:sz w:val="22"/>
          <w:szCs w:val="22"/>
        </w:rPr>
      </w:pPr>
    </w:p>
    <w:p w14:paraId="7CFD64A4" w14:textId="77777777" w:rsidR="00217F13" w:rsidRDefault="00217F13" w:rsidP="00217F13">
      <w:pPr>
        <w:widowControl w:val="0"/>
        <w:tabs>
          <w:tab w:val="left" w:pos="220"/>
          <w:tab w:val="left" w:pos="720"/>
        </w:tabs>
        <w:autoSpaceDE w:val="0"/>
        <w:autoSpaceDN w:val="0"/>
        <w:adjustRightInd w:val="0"/>
        <w:spacing w:after="240" w:line="360" w:lineRule="atLeast"/>
        <w:ind w:left="720" w:hanging="720"/>
        <w:rPr>
          <w:rFonts w:ascii="MS Mincho" w:eastAsia="MS Mincho" w:hAnsi="MS Mincho" w:cs="MS Mincho"/>
          <w:sz w:val="22"/>
          <w:szCs w:val="22"/>
        </w:rPr>
      </w:pPr>
    </w:p>
    <w:p w14:paraId="33E9702D" w14:textId="77777777" w:rsidR="00F43E63" w:rsidRDefault="00F43E63" w:rsidP="00217F13">
      <w:pPr>
        <w:widowControl w:val="0"/>
        <w:tabs>
          <w:tab w:val="left" w:pos="220"/>
          <w:tab w:val="left" w:pos="720"/>
        </w:tabs>
        <w:autoSpaceDE w:val="0"/>
        <w:autoSpaceDN w:val="0"/>
        <w:adjustRightInd w:val="0"/>
        <w:spacing w:after="240" w:line="360" w:lineRule="atLeast"/>
        <w:ind w:left="720" w:hanging="720"/>
        <w:rPr>
          <w:rFonts w:ascii="MS Mincho" w:eastAsia="MS Mincho" w:hAnsi="MS Mincho" w:cs="MS Mincho"/>
          <w:sz w:val="22"/>
          <w:szCs w:val="22"/>
        </w:rPr>
      </w:pPr>
    </w:p>
    <w:p w14:paraId="1D8131EF" w14:textId="77777777" w:rsidR="00F43E63" w:rsidRDefault="00F43E63" w:rsidP="00217F13">
      <w:pPr>
        <w:widowControl w:val="0"/>
        <w:tabs>
          <w:tab w:val="left" w:pos="220"/>
          <w:tab w:val="left" w:pos="720"/>
        </w:tabs>
        <w:autoSpaceDE w:val="0"/>
        <w:autoSpaceDN w:val="0"/>
        <w:adjustRightInd w:val="0"/>
        <w:spacing w:after="240" w:line="360" w:lineRule="atLeast"/>
        <w:ind w:left="720" w:hanging="720"/>
        <w:rPr>
          <w:rFonts w:ascii="MS Mincho" w:eastAsia="MS Mincho" w:hAnsi="MS Mincho" w:cs="MS Mincho"/>
          <w:sz w:val="22"/>
          <w:szCs w:val="22"/>
        </w:rPr>
      </w:pPr>
    </w:p>
    <w:p w14:paraId="548C2B0E" w14:textId="77777777" w:rsidR="00C6134A" w:rsidRPr="00A80A98" w:rsidRDefault="00C6134A" w:rsidP="00252F17">
      <w:pPr>
        <w:widowControl w:val="0"/>
        <w:tabs>
          <w:tab w:val="left" w:pos="220"/>
          <w:tab w:val="left" w:pos="720"/>
        </w:tabs>
        <w:autoSpaceDE w:val="0"/>
        <w:autoSpaceDN w:val="0"/>
        <w:adjustRightInd w:val="0"/>
        <w:spacing w:after="240" w:line="360" w:lineRule="atLeast"/>
        <w:rPr>
          <w:rFonts w:cs="Times"/>
          <w:sz w:val="22"/>
          <w:szCs w:val="22"/>
        </w:rPr>
      </w:pPr>
    </w:p>
    <w:p w14:paraId="24E274D8" w14:textId="44235C6D" w:rsidR="00217F13" w:rsidRPr="00217F13" w:rsidRDefault="00217F13" w:rsidP="00217F13">
      <w:pPr>
        <w:widowControl w:val="0"/>
        <w:numPr>
          <w:ilvl w:val="0"/>
          <w:numId w:val="4"/>
        </w:numPr>
        <w:tabs>
          <w:tab w:val="left" w:pos="220"/>
          <w:tab w:val="left" w:pos="720"/>
        </w:tabs>
        <w:autoSpaceDE w:val="0"/>
        <w:autoSpaceDN w:val="0"/>
        <w:adjustRightInd w:val="0"/>
        <w:spacing w:line="360" w:lineRule="atLeast"/>
        <w:ind w:hanging="720"/>
        <w:rPr>
          <w:rFonts w:cs="Arial"/>
          <w:b/>
          <w:bCs/>
          <w:sz w:val="22"/>
          <w:szCs w:val="22"/>
        </w:rPr>
      </w:pPr>
      <w:r>
        <w:rPr>
          <w:rFonts w:cs="Arial"/>
          <w:b/>
          <w:bCs/>
          <w:sz w:val="22"/>
          <w:szCs w:val="22"/>
        </w:rPr>
        <w:lastRenderedPageBreak/>
        <w:t>Health and</w:t>
      </w:r>
      <w:r w:rsidR="00A80A98" w:rsidRPr="00A80A98">
        <w:rPr>
          <w:rFonts w:cs="Arial"/>
          <w:b/>
          <w:bCs/>
          <w:sz w:val="22"/>
          <w:szCs w:val="22"/>
        </w:rPr>
        <w:t xml:space="preserve"> Safety Policy Statement </w:t>
      </w:r>
    </w:p>
    <w:p w14:paraId="5A7A4226" w14:textId="1FDDCB25" w:rsidR="00A80A98" w:rsidRDefault="00A80A98" w:rsidP="008E7736">
      <w:pPr>
        <w:widowControl w:val="0"/>
        <w:tabs>
          <w:tab w:val="left" w:pos="220"/>
          <w:tab w:val="left" w:pos="720"/>
        </w:tabs>
        <w:autoSpaceDE w:val="0"/>
        <w:autoSpaceDN w:val="0"/>
        <w:adjustRightInd w:val="0"/>
        <w:spacing w:line="360" w:lineRule="atLeast"/>
        <w:ind w:left="274"/>
        <w:rPr>
          <w:rFonts w:ascii="MS Mincho" w:eastAsia="MS Mincho" w:hAnsi="MS Mincho" w:cs="MS Mincho"/>
          <w:bCs/>
          <w:sz w:val="22"/>
          <w:szCs w:val="22"/>
        </w:rPr>
      </w:pPr>
      <w:r w:rsidRPr="00217F13">
        <w:rPr>
          <w:rFonts w:cs="Arial"/>
          <w:bCs/>
          <w:sz w:val="22"/>
          <w:szCs w:val="22"/>
        </w:rPr>
        <w:t xml:space="preserve">The </w:t>
      </w:r>
      <w:r w:rsidR="00217F13" w:rsidRPr="00217F13">
        <w:rPr>
          <w:rFonts w:cs="Arial"/>
          <w:bCs/>
          <w:sz w:val="22"/>
          <w:szCs w:val="22"/>
        </w:rPr>
        <w:t xml:space="preserve">Parish </w:t>
      </w:r>
      <w:r w:rsidRPr="00217F13">
        <w:rPr>
          <w:rFonts w:cs="Arial"/>
          <w:bCs/>
          <w:sz w:val="22"/>
          <w:szCs w:val="22"/>
        </w:rPr>
        <w:t xml:space="preserve">Council </w:t>
      </w:r>
      <w:r w:rsidR="00217F13" w:rsidRPr="00217F13">
        <w:rPr>
          <w:rFonts w:cs="Arial"/>
          <w:bCs/>
          <w:sz w:val="22"/>
          <w:szCs w:val="22"/>
        </w:rPr>
        <w:t>understands that</w:t>
      </w:r>
      <w:r w:rsidRPr="00217F13">
        <w:rPr>
          <w:rFonts w:cs="Arial"/>
          <w:bCs/>
          <w:sz w:val="22"/>
          <w:szCs w:val="22"/>
        </w:rPr>
        <w:t xml:space="preserve"> it is </w:t>
      </w:r>
      <w:r w:rsidR="00217F13" w:rsidRPr="00217F13">
        <w:rPr>
          <w:rFonts w:cs="Arial"/>
          <w:bCs/>
          <w:sz w:val="22"/>
          <w:szCs w:val="22"/>
        </w:rPr>
        <w:t>required to comply with Health and</w:t>
      </w:r>
      <w:r w:rsidRPr="00217F13">
        <w:rPr>
          <w:rFonts w:cs="Arial"/>
          <w:bCs/>
          <w:sz w:val="22"/>
          <w:szCs w:val="22"/>
        </w:rPr>
        <w:t xml:space="preserve"> Safety Law and Regulations, examples of which are listed in </w:t>
      </w:r>
      <w:r w:rsidR="00217F13" w:rsidRPr="00217F13">
        <w:rPr>
          <w:rFonts w:cs="Arial"/>
          <w:bCs/>
          <w:sz w:val="22"/>
          <w:szCs w:val="22"/>
        </w:rPr>
        <w:t>Appendix 1 of this Policy.  The Parish Council believes that an excellent health and</w:t>
      </w:r>
      <w:r w:rsidRPr="00217F13">
        <w:rPr>
          <w:rFonts w:cs="Arial"/>
          <w:bCs/>
          <w:sz w:val="22"/>
          <w:szCs w:val="22"/>
        </w:rPr>
        <w:t xml:space="preserve"> safety performance is an integral part of the wellbeing of its emplo</w:t>
      </w:r>
      <w:r w:rsidR="00217F13" w:rsidRPr="00217F13">
        <w:rPr>
          <w:rFonts w:cs="Arial"/>
          <w:bCs/>
          <w:sz w:val="22"/>
          <w:szCs w:val="22"/>
        </w:rPr>
        <w:t xml:space="preserve">yees, contractors, volunteers, </w:t>
      </w:r>
      <w:proofErr w:type="spellStart"/>
      <w:r w:rsidR="00217F13" w:rsidRPr="00217F13">
        <w:rPr>
          <w:rFonts w:cs="Arial"/>
          <w:bCs/>
          <w:sz w:val="22"/>
          <w:szCs w:val="22"/>
        </w:rPr>
        <w:t>C</w:t>
      </w:r>
      <w:r w:rsidRPr="00217F13">
        <w:rPr>
          <w:rFonts w:cs="Arial"/>
          <w:bCs/>
          <w:sz w:val="22"/>
          <w:szCs w:val="22"/>
        </w:rPr>
        <w:t>ouncillors</w:t>
      </w:r>
      <w:proofErr w:type="spellEnd"/>
      <w:r w:rsidRPr="00217F13">
        <w:rPr>
          <w:rFonts w:cs="Arial"/>
          <w:bCs/>
          <w:sz w:val="22"/>
          <w:szCs w:val="22"/>
        </w:rPr>
        <w:t xml:space="preserve"> and the community. It also supports the efficient and cost effective discharge of the Council’s functions. Accordingly, the Council will incorporate good health and safety management into all its operations</w:t>
      </w:r>
      <w:r w:rsidR="00217F13" w:rsidRPr="00217F13">
        <w:rPr>
          <w:rFonts w:cs="Arial"/>
          <w:bCs/>
          <w:sz w:val="22"/>
          <w:szCs w:val="22"/>
        </w:rPr>
        <w:t xml:space="preserve"> </w:t>
      </w:r>
      <w:r w:rsidRPr="00217F13">
        <w:rPr>
          <w:rFonts w:cs="Arial"/>
          <w:bCs/>
          <w:sz w:val="22"/>
          <w:szCs w:val="22"/>
        </w:rPr>
        <w:t xml:space="preserve">to </w:t>
      </w:r>
      <w:proofErr w:type="spellStart"/>
      <w:r w:rsidRPr="00217F13">
        <w:rPr>
          <w:rFonts w:cs="Arial"/>
          <w:bCs/>
          <w:sz w:val="22"/>
          <w:szCs w:val="22"/>
        </w:rPr>
        <w:t>minimise</w:t>
      </w:r>
      <w:proofErr w:type="spellEnd"/>
      <w:r w:rsidRPr="00217F13">
        <w:rPr>
          <w:rFonts w:cs="Arial"/>
          <w:bCs/>
          <w:sz w:val="22"/>
          <w:szCs w:val="22"/>
        </w:rPr>
        <w:t xml:space="preserve"> </w:t>
      </w:r>
      <w:r w:rsidR="00217F13" w:rsidRPr="00217F13">
        <w:rPr>
          <w:rFonts w:cs="Arial"/>
          <w:bCs/>
          <w:sz w:val="22"/>
          <w:szCs w:val="22"/>
        </w:rPr>
        <w:t xml:space="preserve">any </w:t>
      </w:r>
      <w:r w:rsidRPr="00217F13">
        <w:rPr>
          <w:rFonts w:cs="Arial"/>
          <w:bCs/>
          <w:sz w:val="22"/>
          <w:szCs w:val="22"/>
        </w:rPr>
        <w:t xml:space="preserve">risks to the health, safety and welfare of its employees, contractors, voluntary workers, </w:t>
      </w:r>
      <w:proofErr w:type="spellStart"/>
      <w:r w:rsidRPr="00217F13">
        <w:rPr>
          <w:rFonts w:cs="Arial"/>
          <w:bCs/>
          <w:sz w:val="22"/>
          <w:szCs w:val="22"/>
        </w:rPr>
        <w:t>councillors</w:t>
      </w:r>
      <w:proofErr w:type="spellEnd"/>
      <w:r w:rsidRPr="00217F13">
        <w:rPr>
          <w:rFonts w:cs="Arial"/>
          <w:bCs/>
          <w:sz w:val="22"/>
          <w:szCs w:val="22"/>
        </w:rPr>
        <w:t xml:space="preserve">, the general public and others affected by its activities, and to </w:t>
      </w:r>
      <w:proofErr w:type="spellStart"/>
      <w:r w:rsidRPr="00217F13">
        <w:rPr>
          <w:rFonts w:cs="Arial"/>
          <w:bCs/>
          <w:sz w:val="22"/>
          <w:szCs w:val="22"/>
        </w:rPr>
        <w:t>minimise</w:t>
      </w:r>
      <w:proofErr w:type="spellEnd"/>
      <w:r w:rsidRPr="00217F13">
        <w:rPr>
          <w:rFonts w:cs="Arial"/>
          <w:bCs/>
          <w:sz w:val="22"/>
          <w:szCs w:val="22"/>
        </w:rPr>
        <w:t xml:space="preserve"> risks to the environment. The Council will strive to ensure that safe working and community environments are created wherever decisions and procedures are under its control. </w:t>
      </w:r>
      <w:r w:rsidRPr="00217F13">
        <w:rPr>
          <w:rFonts w:ascii="MS Mincho" w:eastAsia="MS Mincho" w:hAnsi="MS Mincho" w:cs="MS Mincho"/>
          <w:bCs/>
          <w:sz w:val="22"/>
          <w:szCs w:val="22"/>
        </w:rPr>
        <w:t> </w:t>
      </w:r>
      <w:r w:rsidRPr="00217F13">
        <w:rPr>
          <w:rFonts w:cs="Arial"/>
          <w:bCs/>
          <w:sz w:val="22"/>
          <w:szCs w:val="22"/>
        </w:rPr>
        <w:t xml:space="preserve">Parish </w:t>
      </w:r>
      <w:proofErr w:type="spellStart"/>
      <w:r w:rsidRPr="00217F13">
        <w:rPr>
          <w:rFonts w:cs="Arial"/>
          <w:bCs/>
          <w:sz w:val="22"/>
          <w:szCs w:val="22"/>
        </w:rPr>
        <w:t>Councillors</w:t>
      </w:r>
      <w:proofErr w:type="spellEnd"/>
      <w:r w:rsidRPr="00217F13">
        <w:rPr>
          <w:rFonts w:cs="Arial"/>
          <w:bCs/>
          <w:sz w:val="22"/>
          <w:szCs w:val="22"/>
        </w:rPr>
        <w:t xml:space="preserve"> (</w:t>
      </w:r>
      <w:proofErr w:type="spellStart"/>
      <w:r w:rsidRPr="00217F13">
        <w:rPr>
          <w:rFonts w:cs="Arial"/>
          <w:bCs/>
          <w:sz w:val="22"/>
          <w:szCs w:val="22"/>
        </w:rPr>
        <w:t>Councillors</w:t>
      </w:r>
      <w:proofErr w:type="spellEnd"/>
      <w:r w:rsidRPr="00217F13">
        <w:rPr>
          <w:rFonts w:cs="Arial"/>
          <w:bCs/>
          <w:sz w:val="22"/>
          <w:szCs w:val="22"/>
        </w:rPr>
        <w:t xml:space="preserve">) and the Parish Clerk (the Clerk) have the responsibility for implementing this Policy and must ensure </w:t>
      </w:r>
      <w:r w:rsidR="00217F13" w:rsidRPr="00217F13">
        <w:rPr>
          <w:rFonts w:cs="Arial"/>
          <w:bCs/>
          <w:sz w:val="22"/>
          <w:szCs w:val="22"/>
        </w:rPr>
        <w:t>that health and safety</w:t>
      </w:r>
      <w:r w:rsidRPr="00217F13">
        <w:rPr>
          <w:rFonts w:cs="Arial"/>
          <w:bCs/>
          <w:sz w:val="22"/>
          <w:szCs w:val="22"/>
        </w:rPr>
        <w:t xml:space="preserve"> is given priority in strategies and day to day functions. </w:t>
      </w:r>
      <w:r w:rsidRPr="00217F13">
        <w:rPr>
          <w:rFonts w:ascii="MS Mincho" w:eastAsia="MS Mincho" w:hAnsi="MS Mincho" w:cs="MS Mincho"/>
          <w:bCs/>
          <w:sz w:val="22"/>
          <w:szCs w:val="22"/>
        </w:rPr>
        <w:t> </w:t>
      </w:r>
      <w:r w:rsidRPr="00217F13">
        <w:rPr>
          <w:rFonts w:cs="Arial"/>
          <w:bCs/>
          <w:sz w:val="22"/>
          <w:szCs w:val="22"/>
        </w:rPr>
        <w:t>Employees, c</w:t>
      </w:r>
      <w:r w:rsidR="00252F17">
        <w:rPr>
          <w:rFonts w:cs="Arial"/>
          <w:bCs/>
          <w:sz w:val="22"/>
          <w:szCs w:val="22"/>
        </w:rPr>
        <w:t>ontractors and volunteers</w:t>
      </w:r>
      <w:r w:rsidRPr="00217F13">
        <w:rPr>
          <w:rFonts w:cs="Arial"/>
          <w:bCs/>
          <w:sz w:val="22"/>
          <w:szCs w:val="22"/>
        </w:rPr>
        <w:t xml:space="preserve"> will be made aware of this Policy and the importance of commitment to its objectives. They will be required to cooperate with it and to strive to ensure that their own work is carried out without risk to themselves, to others, or to the environment. </w:t>
      </w:r>
      <w:r w:rsidRPr="00217F13">
        <w:rPr>
          <w:rFonts w:ascii="MS Mincho" w:eastAsia="MS Mincho" w:hAnsi="MS Mincho" w:cs="MS Mincho"/>
          <w:bCs/>
          <w:sz w:val="22"/>
          <w:szCs w:val="22"/>
        </w:rPr>
        <w:t> </w:t>
      </w:r>
      <w:r w:rsidR="00217F13" w:rsidRPr="00217F13">
        <w:rPr>
          <w:rFonts w:cs="Arial"/>
          <w:bCs/>
          <w:sz w:val="22"/>
          <w:szCs w:val="22"/>
        </w:rPr>
        <w:t>The health and</w:t>
      </w:r>
      <w:r w:rsidRPr="00217F13">
        <w:rPr>
          <w:rFonts w:cs="Arial"/>
          <w:bCs/>
          <w:sz w:val="22"/>
          <w:szCs w:val="22"/>
        </w:rPr>
        <w:t xml:space="preserve"> safety management arrangements for implementing this Policy are set out below. </w:t>
      </w:r>
      <w:r w:rsidRPr="00217F13">
        <w:rPr>
          <w:rFonts w:ascii="MS Mincho" w:eastAsia="MS Mincho" w:hAnsi="MS Mincho" w:cs="MS Mincho"/>
          <w:bCs/>
          <w:sz w:val="22"/>
          <w:szCs w:val="22"/>
        </w:rPr>
        <w:t> </w:t>
      </w:r>
    </w:p>
    <w:p w14:paraId="4D330509" w14:textId="77777777" w:rsidR="00217F13" w:rsidRPr="00217F13" w:rsidRDefault="00217F13" w:rsidP="00217F13">
      <w:pPr>
        <w:widowControl w:val="0"/>
        <w:tabs>
          <w:tab w:val="left" w:pos="220"/>
          <w:tab w:val="left" w:pos="720"/>
        </w:tabs>
        <w:autoSpaceDE w:val="0"/>
        <w:autoSpaceDN w:val="0"/>
        <w:adjustRightInd w:val="0"/>
        <w:spacing w:line="360" w:lineRule="atLeast"/>
        <w:ind w:left="274"/>
        <w:rPr>
          <w:rFonts w:cs="Arial"/>
          <w:bCs/>
          <w:sz w:val="22"/>
          <w:szCs w:val="22"/>
        </w:rPr>
      </w:pPr>
    </w:p>
    <w:p w14:paraId="1F48A27E" w14:textId="77777777" w:rsidR="00A80A98" w:rsidRPr="00A80A98" w:rsidRDefault="00A80A98" w:rsidP="008E7736">
      <w:pPr>
        <w:widowControl w:val="0"/>
        <w:numPr>
          <w:ilvl w:val="0"/>
          <w:numId w:val="4"/>
        </w:numPr>
        <w:tabs>
          <w:tab w:val="left" w:pos="220"/>
          <w:tab w:val="left" w:pos="720"/>
        </w:tabs>
        <w:autoSpaceDE w:val="0"/>
        <w:autoSpaceDN w:val="0"/>
        <w:adjustRightInd w:val="0"/>
        <w:spacing w:line="360" w:lineRule="atLeast"/>
        <w:ind w:hanging="720"/>
        <w:rPr>
          <w:rFonts w:cs="Arial"/>
          <w:b/>
          <w:bCs/>
          <w:sz w:val="22"/>
          <w:szCs w:val="22"/>
        </w:rPr>
      </w:pPr>
      <w:r w:rsidRPr="00A80A98">
        <w:rPr>
          <w:rFonts w:cs="Arial"/>
          <w:b/>
          <w:bCs/>
          <w:sz w:val="22"/>
          <w:szCs w:val="22"/>
        </w:rPr>
        <w:t xml:space="preserve">Duties and Responsibilities </w:t>
      </w:r>
      <w:r w:rsidRPr="00A80A98">
        <w:rPr>
          <w:rFonts w:ascii="MS Mincho" w:eastAsia="MS Mincho" w:hAnsi="MS Mincho" w:cs="MS Mincho"/>
          <w:b/>
          <w:bCs/>
          <w:sz w:val="22"/>
          <w:szCs w:val="22"/>
        </w:rPr>
        <w:t> </w:t>
      </w:r>
    </w:p>
    <w:p w14:paraId="408E8AD3" w14:textId="7BDEC610" w:rsidR="00A80A98" w:rsidRPr="00217F13" w:rsidRDefault="00A80A98" w:rsidP="00992F3C">
      <w:pPr>
        <w:pStyle w:val="ListParagraph"/>
        <w:widowControl w:val="0"/>
        <w:numPr>
          <w:ilvl w:val="0"/>
          <w:numId w:val="11"/>
        </w:numPr>
        <w:autoSpaceDE w:val="0"/>
        <w:autoSpaceDN w:val="0"/>
        <w:adjustRightInd w:val="0"/>
        <w:spacing w:line="360" w:lineRule="atLeast"/>
        <w:ind w:left="540" w:hanging="270"/>
        <w:rPr>
          <w:rFonts w:cs="Times"/>
          <w:b/>
          <w:sz w:val="22"/>
          <w:szCs w:val="22"/>
        </w:rPr>
      </w:pPr>
      <w:r w:rsidRPr="00217F13">
        <w:rPr>
          <w:rFonts w:cs="Arial"/>
          <w:b/>
          <w:sz w:val="22"/>
          <w:szCs w:val="22"/>
        </w:rPr>
        <w:t xml:space="preserve"> </w:t>
      </w:r>
      <w:proofErr w:type="spellStart"/>
      <w:r w:rsidRPr="00217F13">
        <w:rPr>
          <w:rFonts w:cs="Arial"/>
          <w:b/>
          <w:sz w:val="22"/>
          <w:szCs w:val="22"/>
        </w:rPr>
        <w:t>Councillors</w:t>
      </w:r>
      <w:proofErr w:type="spellEnd"/>
      <w:r w:rsidRPr="00217F13">
        <w:rPr>
          <w:rFonts w:cs="Arial"/>
          <w:b/>
          <w:sz w:val="22"/>
          <w:szCs w:val="22"/>
        </w:rPr>
        <w:t xml:space="preserve"> and the Clerk </w:t>
      </w:r>
    </w:p>
    <w:p w14:paraId="37708C55" w14:textId="6373FA73" w:rsidR="00A80A98" w:rsidRPr="00A80A98" w:rsidRDefault="00217F13" w:rsidP="00992F3C">
      <w:pPr>
        <w:widowControl w:val="0"/>
        <w:autoSpaceDE w:val="0"/>
        <w:autoSpaceDN w:val="0"/>
        <w:adjustRightInd w:val="0"/>
        <w:spacing w:line="360" w:lineRule="atLeast"/>
        <w:ind w:left="540"/>
        <w:rPr>
          <w:rFonts w:cs="Times"/>
          <w:sz w:val="22"/>
          <w:szCs w:val="22"/>
        </w:rPr>
      </w:pPr>
      <w:r>
        <w:rPr>
          <w:rFonts w:cs="Arial"/>
          <w:sz w:val="22"/>
          <w:szCs w:val="22"/>
        </w:rPr>
        <w:t xml:space="preserve">The </w:t>
      </w:r>
      <w:proofErr w:type="spellStart"/>
      <w:r>
        <w:rPr>
          <w:rFonts w:cs="Arial"/>
          <w:sz w:val="22"/>
          <w:szCs w:val="22"/>
        </w:rPr>
        <w:t>Councillors</w:t>
      </w:r>
      <w:proofErr w:type="spellEnd"/>
      <w:r>
        <w:rPr>
          <w:rFonts w:cs="Arial"/>
          <w:sz w:val="22"/>
          <w:szCs w:val="22"/>
        </w:rPr>
        <w:t xml:space="preserve"> and</w:t>
      </w:r>
      <w:r w:rsidR="00A80A98" w:rsidRPr="00A80A98">
        <w:rPr>
          <w:rFonts w:cs="Arial"/>
          <w:sz w:val="22"/>
          <w:szCs w:val="22"/>
        </w:rPr>
        <w:t xml:space="preserve"> Clerk are jointly responsible for the</w:t>
      </w:r>
      <w:r>
        <w:rPr>
          <w:rFonts w:cs="Arial"/>
          <w:sz w:val="22"/>
          <w:szCs w:val="22"/>
        </w:rPr>
        <w:t xml:space="preserve"> implementation of this Health and</w:t>
      </w:r>
      <w:r w:rsidR="00A80A98" w:rsidRPr="00A80A98">
        <w:rPr>
          <w:rFonts w:cs="Arial"/>
          <w:sz w:val="22"/>
          <w:szCs w:val="22"/>
        </w:rPr>
        <w:t xml:space="preserve"> Safety Policy and for monitoring the day to day delivery of the Council’s functions. </w:t>
      </w:r>
    </w:p>
    <w:p w14:paraId="73C45DE3" w14:textId="77777777" w:rsidR="00A80A98" w:rsidRPr="00A80A98" w:rsidRDefault="00A80A98" w:rsidP="00992F3C">
      <w:pPr>
        <w:widowControl w:val="0"/>
        <w:autoSpaceDE w:val="0"/>
        <w:autoSpaceDN w:val="0"/>
        <w:adjustRightInd w:val="0"/>
        <w:spacing w:line="360" w:lineRule="atLeast"/>
        <w:ind w:left="540"/>
        <w:rPr>
          <w:rFonts w:cs="Times"/>
          <w:sz w:val="22"/>
          <w:szCs w:val="22"/>
        </w:rPr>
      </w:pPr>
      <w:r w:rsidRPr="00A80A98">
        <w:rPr>
          <w:rFonts w:cs="Arial"/>
          <w:sz w:val="22"/>
          <w:szCs w:val="22"/>
        </w:rPr>
        <w:t xml:space="preserve">In doing so, they will ensure that: </w:t>
      </w:r>
    </w:p>
    <w:p w14:paraId="4F52B278" w14:textId="4E415A46" w:rsidR="00A80A98" w:rsidRPr="00A80A98" w:rsidRDefault="00A80A98" w:rsidP="00992F3C">
      <w:pPr>
        <w:widowControl w:val="0"/>
        <w:numPr>
          <w:ilvl w:val="0"/>
          <w:numId w:val="5"/>
        </w:numPr>
        <w:tabs>
          <w:tab w:val="left" w:pos="220"/>
          <w:tab w:val="left" w:pos="720"/>
        </w:tabs>
        <w:autoSpaceDE w:val="0"/>
        <w:autoSpaceDN w:val="0"/>
        <w:adjustRightInd w:val="0"/>
        <w:spacing w:line="360" w:lineRule="atLeast"/>
        <w:ind w:left="540" w:hanging="270"/>
        <w:rPr>
          <w:rFonts w:cs="Arial"/>
          <w:sz w:val="22"/>
          <w:szCs w:val="22"/>
        </w:rPr>
      </w:pPr>
      <w:r w:rsidRPr="00A80A98">
        <w:rPr>
          <w:rFonts w:cs="Arial"/>
          <w:sz w:val="22"/>
          <w:szCs w:val="22"/>
        </w:rPr>
        <w:t xml:space="preserve">a copy of this policy is </w:t>
      </w:r>
      <w:r w:rsidR="00217F13">
        <w:rPr>
          <w:rFonts w:cs="Arial"/>
          <w:sz w:val="22"/>
          <w:szCs w:val="22"/>
        </w:rPr>
        <w:t>available</w:t>
      </w:r>
      <w:r w:rsidRPr="00A80A98">
        <w:rPr>
          <w:rFonts w:cs="Arial"/>
          <w:sz w:val="22"/>
          <w:szCs w:val="22"/>
        </w:rPr>
        <w:t xml:space="preserve"> to all employees, contractors and voluntary workers on appointment, co-option, r</w:t>
      </w:r>
      <w:r w:rsidR="00217F13">
        <w:rPr>
          <w:rFonts w:cs="Arial"/>
          <w:sz w:val="22"/>
          <w:szCs w:val="22"/>
        </w:rPr>
        <w:t>enewal or selection. Opportunities</w:t>
      </w:r>
      <w:r w:rsidRPr="00A80A98">
        <w:rPr>
          <w:rFonts w:cs="Arial"/>
          <w:sz w:val="22"/>
          <w:szCs w:val="22"/>
        </w:rPr>
        <w:t xml:space="preserve"> shall be given to discuss this policy on an individual basis</w:t>
      </w:r>
      <w:r w:rsidR="00217F13">
        <w:rPr>
          <w:rFonts w:cs="Arial"/>
          <w:sz w:val="22"/>
          <w:szCs w:val="22"/>
        </w:rPr>
        <w:t>, if requested,</w:t>
      </w:r>
      <w:r w:rsidRPr="00A80A98">
        <w:rPr>
          <w:rFonts w:cs="Arial"/>
          <w:sz w:val="22"/>
          <w:szCs w:val="22"/>
        </w:rPr>
        <w:t xml:space="preserve"> to ensure that it is f</w:t>
      </w:r>
      <w:r w:rsidR="00217F13">
        <w:rPr>
          <w:rFonts w:cs="Arial"/>
          <w:sz w:val="22"/>
          <w:szCs w:val="22"/>
        </w:rPr>
        <w:t>ully understood and implemented.</w:t>
      </w:r>
      <w:r w:rsidRPr="00A80A98">
        <w:rPr>
          <w:rFonts w:cs="Arial"/>
          <w:sz w:val="22"/>
          <w:szCs w:val="22"/>
        </w:rPr>
        <w:t xml:space="preserve"> </w:t>
      </w:r>
      <w:r w:rsidRPr="00A80A98">
        <w:rPr>
          <w:rFonts w:ascii="MS Mincho" w:eastAsia="MS Mincho" w:hAnsi="MS Mincho" w:cs="MS Mincho"/>
          <w:sz w:val="22"/>
          <w:szCs w:val="22"/>
        </w:rPr>
        <w:t> </w:t>
      </w:r>
    </w:p>
    <w:p w14:paraId="329579BD" w14:textId="1F5866FA" w:rsidR="00A80A98" w:rsidRPr="00A80A98" w:rsidRDefault="00A80A98" w:rsidP="00992F3C">
      <w:pPr>
        <w:widowControl w:val="0"/>
        <w:numPr>
          <w:ilvl w:val="0"/>
          <w:numId w:val="5"/>
        </w:numPr>
        <w:tabs>
          <w:tab w:val="left" w:pos="220"/>
          <w:tab w:val="left" w:pos="720"/>
        </w:tabs>
        <w:autoSpaceDE w:val="0"/>
        <w:autoSpaceDN w:val="0"/>
        <w:adjustRightInd w:val="0"/>
        <w:spacing w:line="360" w:lineRule="atLeast"/>
        <w:ind w:left="540" w:hanging="270"/>
        <w:rPr>
          <w:rFonts w:cs="Arial"/>
          <w:sz w:val="22"/>
          <w:szCs w:val="22"/>
        </w:rPr>
      </w:pPr>
      <w:r w:rsidRPr="00A80A98">
        <w:rPr>
          <w:rFonts w:cs="Arial"/>
          <w:sz w:val="22"/>
          <w:szCs w:val="22"/>
        </w:rPr>
        <w:t>the Council's functions are monitored by adequate record keeping in the form of Minutes of all meetings and written records of all contracts appointments co- option’s or selections. Such Minutes and records shall describe all strategy decisions and confirm</w:t>
      </w:r>
      <w:r w:rsidR="00217F13">
        <w:rPr>
          <w:rFonts w:cs="Arial"/>
          <w:sz w:val="22"/>
          <w:szCs w:val="22"/>
        </w:rPr>
        <w:t>ations regarding health and</w:t>
      </w:r>
      <w:r w:rsidRPr="00A80A98">
        <w:rPr>
          <w:rFonts w:cs="Arial"/>
          <w:sz w:val="22"/>
          <w:szCs w:val="22"/>
        </w:rPr>
        <w:t xml:space="preserve"> safety sufficient to</w:t>
      </w:r>
      <w:r w:rsidR="00217F13">
        <w:rPr>
          <w:rFonts w:cs="Arial"/>
          <w:sz w:val="22"/>
          <w:szCs w:val="22"/>
        </w:rPr>
        <w:t xml:space="preserve"> show that the objectives of this Health and</w:t>
      </w:r>
      <w:r w:rsidRPr="00A80A98">
        <w:rPr>
          <w:rFonts w:cs="Arial"/>
          <w:sz w:val="22"/>
          <w:szCs w:val="22"/>
        </w:rPr>
        <w:t xml:space="preserve"> Safety</w:t>
      </w:r>
      <w:r w:rsidR="00217F13">
        <w:rPr>
          <w:rFonts w:cs="Arial"/>
          <w:sz w:val="22"/>
          <w:szCs w:val="22"/>
        </w:rPr>
        <w:t xml:space="preserve"> Policy are being complied with.</w:t>
      </w:r>
      <w:r w:rsidRPr="00A80A98">
        <w:rPr>
          <w:rFonts w:ascii="MS Mincho" w:eastAsia="MS Mincho" w:hAnsi="MS Mincho" w:cs="MS Mincho"/>
          <w:sz w:val="22"/>
          <w:szCs w:val="22"/>
        </w:rPr>
        <w:t> </w:t>
      </w:r>
    </w:p>
    <w:p w14:paraId="2B6C20D4" w14:textId="5A7C38FC" w:rsidR="00A80A98" w:rsidRPr="00A80A98" w:rsidRDefault="00217F13" w:rsidP="00992F3C">
      <w:pPr>
        <w:widowControl w:val="0"/>
        <w:numPr>
          <w:ilvl w:val="0"/>
          <w:numId w:val="5"/>
        </w:numPr>
        <w:tabs>
          <w:tab w:val="left" w:pos="220"/>
          <w:tab w:val="left" w:pos="720"/>
        </w:tabs>
        <w:autoSpaceDE w:val="0"/>
        <w:autoSpaceDN w:val="0"/>
        <w:adjustRightInd w:val="0"/>
        <w:spacing w:line="360" w:lineRule="atLeast"/>
        <w:ind w:left="540" w:hanging="270"/>
        <w:rPr>
          <w:rFonts w:cs="Arial"/>
          <w:sz w:val="22"/>
          <w:szCs w:val="22"/>
        </w:rPr>
      </w:pPr>
      <w:r>
        <w:rPr>
          <w:rFonts w:cs="Arial"/>
          <w:sz w:val="22"/>
          <w:szCs w:val="22"/>
        </w:rPr>
        <w:t xml:space="preserve">all </w:t>
      </w:r>
      <w:r w:rsidR="00A80A98" w:rsidRPr="00A80A98">
        <w:rPr>
          <w:rFonts w:cs="Arial"/>
          <w:sz w:val="22"/>
          <w:szCs w:val="22"/>
        </w:rPr>
        <w:t>contracts shall include a duty to comply</w:t>
      </w:r>
      <w:r>
        <w:rPr>
          <w:rFonts w:cs="Arial"/>
          <w:sz w:val="22"/>
          <w:szCs w:val="22"/>
        </w:rPr>
        <w:t xml:space="preserve"> with statutory health, safety and environmental requirements.</w:t>
      </w:r>
      <w:r w:rsidR="00A80A98" w:rsidRPr="00A80A98">
        <w:rPr>
          <w:rFonts w:cs="Arial"/>
          <w:sz w:val="22"/>
          <w:szCs w:val="22"/>
        </w:rPr>
        <w:t xml:space="preserve"> </w:t>
      </w:r>
      <w:r w:rsidR="00A80A98" w:rsidRPr="00A80A98">
        <w:rPr>
          <w:rFonts w:ascii="MS Mincho" w:eastAsia="MS Mincho" w:hAnsi="MS Mincho" w:cs="MS Mincho"/>
          <w:sz w:val="22"/>
          <w:szCs w:val="22"/>
        </w:rPr>
        <w:t> </w:t>
      </w:r>
    </w:p>
    <w:p w14:paraId="6E341E55" w14:textId="2A97B590" w:rsidR="00A80A98" w:rsidRPr="00A80A98" w:rsidRDefault="00217F13" w:rsidP="00992F3C">
      <w:pPr>
        <w:widowControl w:val="0"/>
        <w:numPr>
          <w:ilvl w:val="0"/>
          <w:numId w:val="5"/>
        </w:numPr>
        <w:tabs>
          <w:tab w:val="left" w:pos="220"/>
          <w:tab w:val="left" w:pos="720"/>
        </w:tabs>
        <w:autoSpaceDE w:val="0"/>
        <w:autoSpaceDN w:val="0"/>
        <w:adjustRightInd w:val="0"/>
        <w:spacing w:line="360" w:lineRule="atLeast"/>
        <w:ind w:left="540" w:hanging="270"/>
        <w:rPr>
          <w:rFonts w:cs="Arial"/>
          <w:sz w:val="22"/>
          <w:szCs w:val="22"/>
        </w:rPr>
      </w:pPr>
      <w:r>
        <w:rPr>
          <w:rFonts w:cs="Arial"/>
          <w:sz w:val="22"/>
          <w:szCs w:val="22"/>
        </w:rPr>
        <w:t xml:space="preserve">The </w:t>
      </w:r>
      <w:proofErr w:type="spellStart"/>
      <w:r w:rsidR="00A80A98" w:rsidRPr="00A80A98">
        <w:rPr>
          <w:rFonts w:cs="Arial"/>
          <w:sz w:val="22"/>
          <w:szCs w:val="22"/>
        </w:rPr>
        <w:t>Councillors</w:t>
      </w:r>
      <w:proofErr w:type="spellEnd"/>
      <w:r>
        <w:rPr>
          <w:rFonts w:cs="Arial"/>
          <w:sz w:val="22"/>
          <w:szCs w:val="22"/>
        </w:rPr>
        <w:t xml:space="preserve">, </w:t>
      </w:r>
      <w:r w:rsidR="00A80A98" w:rsidRPr="00A80A98">
        <w:rPr>
          <w:rFonts w:cs="Arial"/>
          <w:sz w:val="22"/>
          <w:szCs w:val="22"/>
        </w:rPr>
        <w:t>Clerk, employees and volunteers have adequate competence and training for carrying out their functions without risk to the health, safety and welfare of themselves, those around them, and the environment, and that they are aware of the hazards which m</w:t>
      </w:r>
      <w:r>
        <w:rPr>
          <w:rFonts w:cs="Arial"/>
          <w:sz w:val="22"/>
          <w:szCs w:val="22"/>
        </w:rPr>
        <w:t xml:space="preserve">ay exist </w:t>
      </w:r>
      <w:r>
        <w:rPr>
          <w:rFonts w:cs="Arial"/>
          <w:sz w:val="22"/>
          <w:szCs w:val="22"/>
        </w:rPr>
        <w:lastRenderedPageBreak/>
        <w:t>within their functions.</w:t>
      </w:r>
      <w:r w:rsidR="00A80A98" w:rsidRPr="00A80A98">
        <w:rPr>
          <w:rFonts w:cs="Arial"/>
          <w:sz w:val="22"/>
          <w:szCs w:val="22"/>
        </w:rPr>
        <w:t xml:space="preserve"> </w:t>
      </w:r>
      <w:r w:rsidR="00A80A98" w:rsidRPr="00A80A98">
        <w:rPr>
          <w:rFonts w:ascii="MS Mincho" w:eastAsia="MS Mincho" w:hAnsi="MS Mincho" w:cs="MS Mincho"/>
          <w:sz w:val="22"/>
          <w:szCs w:val="22"/>
        </w:rPr>
        <w:t> </w:t>
      </w:r>
    </w:p>
    <w:p w14:paraId="496E95E0" w14:textId="71952C6A" w:rsidR="00A80A98" w:rsidRPr="00217F13" w:rsidRDefault="00217F13" w:rsidP="00992F3C">
      <w:pPr>
        <w:widowControl w:val="0"/>
        <w:numPr>
          <w:ilvl w:val="0"/>
          <w:numId w:val="5"/>
        </w:numPr>
        <w:tabs>
          <w:tab w:val="left" w:pos="220"/>
          <w:tab w:val="left" w:pos="720"/>
        </w:tabs>
        <w:autoSpaceDE w:val="0"/>
        <w:autoSpaceDN w:val="0"/>
        <w:adjustRightInd w:val="0"/>
        <w:spacing w:line="360" w:lineRule="atLeast"/>
        <w:ind w:left="540" w:hanging="270"/>
        <w:rPr>
          <w:rFonts w:cs="Arial"/>
          <w:sz w:val="22"/>
          <w:szCs w:val="22"/>
        </w:rPr>
      </w:pPr>
      <w:r>
        <w:rPr>
          <w:rFonts w:cs="Arial"/>
          <w:sz w:val="22"/>
          <w:szCs w:val="22"/>
        </w:rPr>
        <w:t xml:space="preserve">The </w:t>
      </w:r>
      <w:proofErr w:type="spellStart"/>
      <w:r>
        <w:rPr>
          <w:rFonts w:cs="Arial"/>
          <w:sz w:val="22"/>
          <w:szCs w:val="22"/>
        </w:rPr>
        <w:t>Councillors</w:t>
      </w:r>
      <w:proofErr w:type="spellEnd"/>
      <w:r>
        <w:rPr>
          <w:rFonts w:cs="Arial"/>
          <w:sz w:val="22"/>
          <w:szCs w:val="22"/>
        </w:rPr>
        <w:t>,</w:t>
      </w:r>
      <w:r w:rsidR="00A80A98" w:rsidRPr="00A80A98">
        <w:rPr>
          <w:rFonts w:cs="Arial"/>
          <w:sz w:val="22"/>
          <w:szCs w:val="22"/>
        </w:rPr>
        <w:t xml:space="preserve"> Clerk, employees and volunteers fully understand and comply with this Policy and do not undertake any function where technical knowledge or experience is necessary to prevent risk to themselves, to others, or to the </w:t>
      </w:r>
      <w:r w:rsidR="00A80A98" w:rsidRPr="00217F13">
        <w:rPr>
          <w:rFonts w:cs="Arial"/>
          <w:sz w:val="22"/>
          <w:szCs w:val="22"/>
        </w:rPr>
        <w:t xml:space="preserve">environment unless they possess such knowledge or experience, or is under supervision of a competent person having regard to the nature of the work; </w:t>
      </w:r>
    </w:p>
    <w:p w14:paraId="32789E59" w14:textId="77777777" w:rsidR="00A80A98" w:rsidRPr="00A80A98" w:rsidRDefault="00A80A98" w:rsidP="00992F3C">
      <w:pPr>
        <w:widowControl w:val="0"/>
        <w:numPr>
          <w:ilvl w:val="0"/>
          <w:numId w:val="6"/>
        </w:numPr>
        <w:tabs>
          <w:tab w:val="left" w:pos="220"/>
          <w:tab w:val="left" w:pos="720"/>
        </w:tabs>
        <w:autoSpaceDE w:val="0"/>
        <w:autoSpaceDN w:val="0"/>
        <w:adjustRightInd w:val="0"/>
        <w:spacing w:line="360" w:lineRule="atLeast"/>
        <w:ind w:left="540" w:hanging="270"/>
        <w:rPr>
          <w:rFonts w:cs="Arial"/>
          <w:sz w:val="22"/>
          <w:szCs w:val="22"/>
        </w:rPr>
      </w:pPr>
      <w:r w:rsidRPr="00A80A98">
        <w:rPr>
          <w:rFonts w:cs="Arial"/>
          <w:sz w:val="22"/>
          <w:szCs w:val="22"/>
        </w:rPr>
        <w:t xml:space="preserve">safe methods of work are adopted; </w:t>
      </w:r>
      <w:r w:rsidRPr="00A80A98">
        <w:rPr>
          <w:rFonts w:ascii="MS Mincho" w:eastAsia="MS Mincho" w:hAnsi="MS Mincho" w:cs="MS Mincho"/>
          <w:sz w:val="22"/>
          <w:szCs w:val="22"/>
        </w:rPr>
        <w:t> </w:t>
      </w:r>
    </w:p>
    <w:p w14:paraId="585F8C5B" w14:textId="62E4C58E" w:rsidR="00A80A98" w:rsidRPr="00A80A98" w:rsidRDefault="00A80A98" w:rsidP="00992F3C">
      <w:pPr>
        <w:widowControl w:val="0"/>
        <w:numPr>
          <w:ilvl w:val="0"/>
          <w:numId w:val="6"/>
        </w:numPr>
        <w:tabs>
          <w:tab w:val="left" w:pos="220"/>
          <w:tab w:val="left" w:pos="720"/>
        </w:tabs>
        <w:autoSpaceDE w:val="0"/>
        <w:autoSpaceDN w:val="0"/>
        <w:adjustRightInd w:val="0"/>
        <w:spacing w:line="360" w:lineRule="atLeast"/>
        <w:ind w:left="540" w:hanging="270"/>
        <w:rPr>
          <w:rFonts w:cs="Arial"/>
          <w:sz w:val="22"/>
          <w:szCs w:val="22"/>
        </w:rPr>
      </w:pPr>
      <w:r w:rsidRPr="00A80A98">
        <w:rPr>
          <w:rFonts w:cs="Arial"/>
          <w:sz w:val="22"/>
          <w:szCs w:val="22"/>
        </w:rPr>
        <w:t>all suppliers comply with Section 6 of the H</w:t>
      </w:r>
      <w:r w:rsidR="00252F17">
        <w:rPr>
          <w:rFonts w:cs="Arial"/>
          <w:sz w:val="22"/>
          <w:szCs w:val="22"/>
        </w:rPr>
        <w:t>ealth &amp; Safety at Work Act (HAS</w:t>
      </w:r>
      <w:r w:rsidRPr="00A80A98">
        <w:rPr>
          <w:rFonts w:cs="Arial"/>
          <w:sz w:val="22"/>
          <w:szCs w:val="22"/>
        </w:rPr>
        <w:t xml:space="preserve">WA) in supplying articles, materials and substances that are safe and without risk to health when properly used and to provide information to enable them to be properly used; </w:t>
      </w:r>
      <w:r w:rsidRPr="00A80A98">
        <w:rPr>
          <w:rFonts w:ascii="MS Mincho" w:eastAsia="MS Mincho" w:hAnsi="MS Mincho" w:cs="MS Mincho"/>
          <w:sz w:val="22"/>
          <w:szCs w:val="22"/>
        </w:rPr>
        <w:t> </w:t>
      </w:r>
    </w:p>
    <w:p w14:paraId="64985899" w14:textId="171D0F29" w:rsidR="00A80A98" w:rsidRPr="00A80A98" w:rsidRDefault="00A80A98" w:rsidP="00992F3C">
      <w:pPr>
        <w:widowControl w:val="0"/>
        <w:numPr>
          <w:ilvl w:val="0"/>
          <w:numId w:val="6"/>
        </w:numPr>
        <w:tabs>
          <w:tab w:val="left" w:pos="220"/>
          <w:tab w:val="left" w:pos="720"/>
        </w:tabs>
        <w:autoSpaceDE w:val="0"/>
        <w:autoSpaceDN w:val="0"/>
        <w:adjustRightInd w:val="0"/>
        <w:spacing w:line="360" w:lineRule="atLeast"/>
        <w:ind w:left="540" w:hanging="270"/>
        <w:rPr>
          <w:rFonts w:cs="Arial"/>
          <w:sz w:val="22"/>
          <w:szCs w:val="22"/>
        </w:rPr>
      </w:pPr>
      <w:r w:rsidRPr="00A80A98">
        <w:rPr>
          <w:rFonts w:cs="Arial"/>
          <w:sz w:val="22"/>
          <w:szCs w:val="22"/>
        </w:rPr>
        <w:t>any injury or accident arising out of the Council’s functions is recorded, reported and investigated as required by</w:t>
      </w:r>
      <w:r w:rsidR="00217F13">
        <w:rPr>
          <w:rFonts w:cs="Arial"/>
          <w:sz w:val="22"/>
          <w:szCs w:val="22"/>
        </w:rPr>
        <w:t xml:space="preserve"> law</w:t>
      </w:r>
      <w:r w:rsidRPr="00A80A98">
        <w:rPr>
          <w:rFonts w:cs="Arial"/>
          <w:sz w:val="22"/>
          <w:szCs w:val="22"/>
        </w:rPr>
        <w:t xml:space="preserve"> </w:t>
      </w:r>
      <w:r w:rsidR="00217F13">
        <w:rPr>
          <w:rFonts w:cs="Arial"/>
          <w:sz w:val="22"/>
          <w:szCs w:val="22"/>
        </w:rPr>
        <w:t xml:space="preserve">to prevent recurrence. </w:t>
      </w:r>
      <w:r w:rsidRPr="00A80A98">
        <w:rPr>
          <w:rFonts w:ascii="MS Mincho" w:eastAsia="MS Mincho" w:hAnsi="MS Mincho" w:cs="MS Mincho"/>
          <w:sz w:val="22"/>
          <w:szCs w:val="22"/>
        </w:rPr>
        <w:t> </w:t>
      </w:r>
    </w:p>
    <w:p w14:paraId="438BC1BE" w14:textId="06D63979" w:rsidR="00A80A98" w:rsidRPr="00A80A98" w:rsidRDefault="00A80A98" w:rsidP="00992F3C">
      <w:pPr>
        <w:widowControl w:val="0"/>
        <w:numPr>
          <w:ilvl w:val="0"/>
          <w:numId w:val="6"/>
        </w:numPr>
        <w:tabs>
          <w:tab w:val="left" w:pos="220"/>
          <w:tab w:val="left" w:pos="720"/>
        </w:tabs>
        <w:autoSpaceDE w:val="0"/>
        <w:autoSpaceDN w:val="0"/>
        <w:adjustRightInd w:val="0"/>
        <w:spacing w:line="360" w:lineRule="atLeast"/>
        <w:ind w:left="540" w:hanging="270"/>
        <w:rPr>
          <w:rFonts w:cs="Arial"/>
          <w:sz w:val="22"/>
          <w:szCs w:val="22"/>
        </w:rPr>
      </w:pPr>
      <w:r w:rsidRPr="00A80A98">
        <w:rPr>
          <w:rFonts w:cs="Arial"/>
          <w:sz w:val="22"/>
          <w:szCs w:val="22"/>
        </w:rPr>
        <w:t>regular inspections of relevant assets of the Council are carried out by competent persons an</w:t>
      </w:r>
      <w:r w:rsidR="00217F13">
        <w:rPr>
          <w:rFonts w:cs="Arial"/>
          <w:sz w:val="22"/>
          <w:szCs w:val="22"/>
        </w:rPr>
        <w:t>d relevant written records kept.</w:t>
      </w:r>
      <w:r w:rsidRPr="00A80A98">
        <w:rPr>
          <w:rFonts w:cs="Arial"/>
          <w:sz w:val="22"/>
          <w:szCs w:val="22"/>
        </w:rPr>
        <w:t xml:space="preserve"> </w:t>
      </w:r>
      <w:r w:rsidRPr="00A80A98">
        <w:rPr>
          <w:rFonts w:ascii="MS Mincho" w:eastAsia="MS Mincho" w:hAnsi="MS Mincho" w:cs="MS Mincho"/>
          <w:sz w:val="22"/>
          <w:szCs w:val="22"/>
        </w:rPr>
        <w:t> </w:t>
      </w:r>
    </w:p>
    <w:p w14:paraId="63947FE5" w14:textId="6530389F" w:rsidR="00A80A98" w:rsidRPr="00A80A98" w:rsidRDefault="00327C21" w:rsidP="00992F3C">
      <w:pPr>
        <w:widowControl w:val="0"/>
        <w:numPr>
          <w:ilvl w:val="0"/>
          <w:numId w:val="6"/>
        </w:numPr>
        <w:tabs>
          <w:tab w:val="left" w:pos="220"/>
          <w:tab w:val="left" w:pos="720"/>
        </w:tabs>
        <w:autoSpaceDE w:val="0"/>
        <w:autoSpaceDN w:val="0"/>
        <w:adjustRightInd w:val="0"/>
        <w:spacing w:line="360" w:lineRule="atLeast"/>
        <w:ind w:left="540" w:hanging="270"/>
        <w:rPr>
          <w:rFonts w:cs="Arial"/>
          <w:sz w:val="22"/>
          <w:szCs w:val="22"/>
        </w:rPr>
      </w:pPr>
      <w:r>
        <w:rPr>
          <w:rFonts w:cs="Arial"/>
          <w:sz w:val="22"/>
          <w:szCs w:val="22"/>
        </w:rPr>
        <w:t xml:space="preserve"> </w:t>
      </w:r>
      <w:r w:rsidR="00A80A98" w:rsidRPr="00A80A98">
        <w:rPr>
          <w:rFonts w:cs="Arial"/>
          <w:sz w:val="22"/>
          <w:szCs w:val="22"/>
        </w:rPr>
        <w:t xml:space="preserve">risk assessments of the Council’s functions and assets are drawn up and regularly reviewed; </w:t>
      </w:r>
      <w:r w:rsidR="00A80A98" w:rsidRPr="00A80A98">
        <w:rPr>
          <w:rFonts w:ascii="MS Mincho" w:eastAsia="MS Mincho" w:hAnsi="MS Mincho" w:cs="MS Mincho"/>
          <w:sz w:val="22"/>
          <w:szCs w:val="22"/>
        </w:rPr>
        <w:t> </w:t>
      </w:r>
    </w:p>
    <w:p w14:paraId="52FB6748" w14:textId="142ACF5C" w:rsidR="00A80A98" w:rsidRPr="00217F13" w:rsidRDefault="00A80A98" w:rsidP="00992F3C">
      <w:pPr>
        <w:widowControl w:val="0"/>
        <w:numPr>
          <w:ilvl w:val="0"/>
          <w:numId w:val="6"/>
        </w:numPr>
        <w:tabs>
          <w:tab w:val="left" w:pos="1800"/>
        </w:tabs>
        <w:autoSpaceDE w:val="0"/>
        <w:autoSpaceDN w:val="0"/>
        <w:adjustRightInd w:val="0"/>
        <w:spacing w:line="360" w:lineRule="atLeast"/>
        <w:ind w:left="540" w:hanging="270"/>
        <w:rPr>
          <w:rFonts w:cs="Arial"/>
          <w:sz w:val="22"/>
          <w:szCs w:val="22"/>
        </w:rPr>
      </w:pPr>
      <w:r w:rsidRPr="00A80A98">
        <w:rPr>
          <w:rFonts w:cs="Arial"/>
          <w:sz w:val="22"/>
          <w:szCs w:val="22"/>
        </w:rPr>
        <w:t xml:space="preserve">any comments, issues, complaints, feedback or concerns regarding health and safety in general or this Policy in particular are brought to the attention of the Council </w:t>
      </w:r>
      <w:r w:rsidR="00217F13">
        <w:rPr>
          <w:rFonts w:cs="Arial"/>
          <w:sz w:val="22"/>
          <w:szCs w:val="22"/>
        </w:rPr>
        <w:t>in writing</w:t>
      </w:r>
      <w:r w:rsidRPr="00217F13">
        <w:rPr>
          <w:rFonts w:cs="Arial"/>
          <w:sz w:val="22"/>
          <w:szCs w:val="22"/>
        </w:rPr>
        <w:t xml:space="preserve"> a</w:t>
      </w:r>
      <w:r w:rsidR="00217F13">
        <w:rPr>
          <w:rFonts w:cs="Arial"/>
          <w:sz w:val="22"/>
          <w:szCs w:val="22"/>
        </w:rPr>
        <w:t>s relevant to the circumstances.</w:t>
      </w:r>
      <w:r w:rsidRPr="00217F13">
        <w:rPr>
          <w:rFonts w:ascii="MS Mincho" w:eastAsia="MS Mincho" w:hAnsi="MS Mincho" w:cs="MS Mincho"/>
          <w:sz w:val="22"/>
          <w:szCs w:val="22"/>
        </w:rPr>
        <w:t> </w:t>
      </w:r>
    </w:p>
    <w:p w14:paraId="11B60F00" w14:textId="06DEB3A8" w:rsidR="00A80A98" w:rsidRPr="00A80A98" w:rsidRDefault="00217F13" w:rsidP="00992F3C">
      <w:pPr>
        <w:widowControl w:val="0"/>
        <w:numPr>
          <w:ilvl w:val="0"/>
          <w:numId w:val="6"/>
        </w:numPr>
        <w:tabs>
          <w:tab w:val="left" w:pos="220"/>
        </w:tabs>
        <w:autoSpaceDE w:val="0"/>
        <w:autoSpaceDN w:val="0"/>
        <w:adjustRightInd w:val="0"/>
        <w:spacing w:after="320" w:line="360" w:lineRule="atLeast"/>
        <w:ind w:left="540" w:hanging="270"/>
        <w:rPr>
          <w:rFonts w:cs="Arial"/>
          <w:sz w:val="22"/>
          <w:szCs w:val="22"/>
        </w:rPr>
      </w:pPr>
      <w:r>
        <w:rPr>
          <w:rFonts w:cs="Arial"/>
          <w:sz w:val="22"/>
          <w:szCs w:val="22"/>
        </w:rPr>
        <w:t xml:space="preserve"> All</w:t>
      </w:r>
      <w:r w:rsidR="00A80A98" w:rsidRPr="00A80A98">
        <w:rPr>
          <w:rFonts w:cs="Arial"/>
          <w:sz w:val="22"/>
          <w:szCs w:val="22"/>
        </w:rPr>
        <w:t xml:space="preserve"> relevant insurance policies are </w:t>
      </w:r>
      <w:r>
        <w:rPr>
          <w:rFonts w:cs="Arial"/>
          <w:sz w:val="22"/>
          <w:szCs w:val="22"/>
        </w:rPr>
        <w:t>reviewed annually</w:t>
      </w:r>
      <w:r w:rsidR="00A80A98" w:rsidRPr="00A80A98">
        <w:rPr>
          <w:rFonts w:cs="Arial"/>
          <w:sz w:val="22"/>
          <w:szCs w:val="22"/>
        </w:rPr>
        <w:t xml:space="preserve"> and have relevant levels of cover and excess. </w:t>
      </w:r>
    </w:p>
    <w:p w14:paraId="0E879270" w14:textId="77777777" w:rsidR="00992F3C" w:rsidRPr="00992F3C" w:rsidRDefault="00252F17" w:rsidP="00C6134A">
      <w:pPr>
        <w:widowControl w:val="0"/>
        <w:tabs>
          <w:tab w:val="left" w:pos="0"/>
          <w:tab w:val="left" w:pos="720"/>
        </w:tabs>
        <w:autoSpaceDE w:val="0"/>
        <w:autoSpaceDN w:val="0"/>
        <w:adjustRightInd w:val="0"/>
        <w:spacing w:line="360" w:lineRule="atLeast"/>
        <w:ind w:left="360"/>
        <w:rPr>
          <w:rFonts w:cs="Times"/>
          <w:sz w:val="22"/>
          <w:szCs w:val="22"/>
        </w:rPr>
      </w:pPr>
      <w:r>
        <w:rPr>
          <w:rFonts w:cs="Arial"/>
          <w:sz w:val="22"/>
          <w:szCs w:val="22"/>
        </w:rPr>
        <w:t>ii)</w:t>
      </w:r>
      <w:r w:rsidRPr="00992F3C">
        <w:rPr>
          <w:rFonts w:cs="Arial"/>
          <w:b/>
          <w:sz w:val="22"/>
          <w:szCs w:val="22"/>
        </w:rPr>
        <w:t xml:space="preserve"> </w:t>
      </w:r>
      <w:r w:rsidR="00992F3C" w:rsidRPr="00992F3C">
        <w:rPr>
          <w:rFonts w:cs="Arial"/>
          <w:b/>
          <w:sz w:val="22"/>
          <w:szCs w:val="22"/>
        </w:rPr>
        <w:t>Volunteers</w:t>
      </w:r>
    </w:p>
    <w:p w14:paraId="106A1E50" w14:textId="18F8528D" w:rsidR="00A80A98" w:rsidRPr="00A80A98" w:rsidRDefault="00992F3C" w:rsidP="00C6134A">
      <w:pPr>
        <w:widowControl w:val="0"/>
        <w:tabs>
          <w:tab w:val="left" w:pos="180"/>
          <w:tab w:val="left" w:pos="720"/>
        </w:tabs>
        <w:autoSpaceDE w:val="0"/>
        <w:autoSpaceDN w:val="0"/>
        <w:adjustRightInd w:val="0"/>
        <w:spacing w:line="360" w:lineRule="atLeast"/>
        <w:rPr>
          <w:rFonts w:cs="Times"/>
          <w:sz w:val="22"/>
          <w:szCs w:val="22"/>
        </w:rPr>
      </w:pPr>
      <w:r>
        <w:rPr>
          <w:rFonts w:ascii="MS Mincho" w:eastAsia="MS Mincho" w:hAnsi="MS Mincho" w:cs="MS Mincho"/>
          <w:sz w:val="22"/>
          <w:szCs w:val="22"/>
        </w:rPr>
        <w:t xml:space="preserve"> </w:t>
      </w:r>
      <w:r>
        <w:rPr>
          <w:rFonts w:cs="Arial"/>
          <w:sz w:val="22"/>
          <w:szCs w:val="22"/>
        </w:rPr>
        <w:t xml:space="preserve">      </w:t>
      </w:r>
      <w:r w:rsidR="00C6134A">
        <w:rPr>
          <w:rFonts w:cs="Arial"/>
          <w:sz w:val="22"/>
          <w:szCs w:val="22"/>
        </w:rPr>
        <w:t>V</w:t>
      </w:r>
      <w:r>
        <w:rPr>
          <w:rFonts w:cs="Arial"/>
          <w:sz w:val="22"/>
          <w:szCs w:val="22"/>
        </w:rPr>
        <w:t xml:space="preserve">olunteers </w:t>
      </w:r>
      <w:r w:rsidR="00A80A98" w:rsidRPr="00A80A98">
        <w:rPr>
          <w:rFonts w:cs="Arial"/>
          <w:sz w:val="22"/>
          <w:szCs w:val="22"/>
        </w:rPr>
        <w:t xml:space="preserve">have </w:t>
      </w:r>
      <w:r>
        <w:rPr>
          <w:rFonts w:cs="Arial"/>
          <w:sz w:val="22"/>
          <w:szCs w:val="22"/>
        </w:rPr>
        <w:t xml:space="preserve">a </w:t>
      </w:r>
      <w:r w:rsidR="00A80A98" w:rsidRPr="00A80A98">
        <w:rPr>
          <w:rFonts w:cs="Arial"/>
          <w:sz w:val="22"/>
          <w:szCs w:val="22"/>
        </w:rPr>
        <w:t xml:space="preserve">responsibility to: </w:t>
      </w:r>
    </w:p>
    <w:p w14:paraId="52199617" w14:textId="15365FD0" w:rsidR="00A80A98" w:rsidRPr="00A80A98" w:rsidRDefault="00A80A98" w:rsidP="00C6134A">
      <w:pPr>
        <w:widowControl w:val="0"/>
        <w:numPr>
          <w:ilvl w:val="1"/>
          <w:numId w:val="7"/>
        </w:numPr>
        <w:tabs>
          <w:tab w:val="left" w:pos="180"/>
          <w:tab w:val="left" w:pos="940"/>
          <w:tab w:val="left" w:pos="1440"/>
        </w:tabs>
        <w:autoSpaceDE w:val="0"/>
        <w:autoSpaceDN w:val="0"/>
        <w:adjustRightInd w:val="0"/>
        <w:spacing w:line="360" w:lineRule="atLeast"/>
        <w:ind w:left="547" w:hanging="187"/>
        <w:rPr>
          <w:rFonts w:cs="Arial"/>
          <w:sz w:val="22"/>
          <w:szCs w:val="22"/>
        </w:rPr>
      </w:pPr>
      <w:r w:rsidRPr="00A80A98">
        <w:rPr>
          <w:rFonts w:cs="Arial"/>
          <w:sz w:val="22"/>
          <w:szCs w:val="22"/>
        </w:rPr>
        <w:t xml:space="preserve">conduct themselves safely at all times and conform to this </w:t>
      </w:r>
      <w:r w:rsidR="00992F3C">
        <w:rPr>
          <w:rFonts w:cs="Arial"/>
          <w:sz w:val="22"/>
          <w:szCs w:val="22"/>
        </w:rPr>
        <w:t>Policy and relevant Legislation.</w:t>
      </w:r>
      <w:r w:rsidRPr="00A80A98">
        <w:rPr>
          <w:rFonts w:cs="Arial"/>
          <w:sz w:val="22"/>
          <w:szCs w:val="22"/>
        </w:rPr>
        <w:t xml:space="preserve"> </w:t>
      </w:r>
      <w:r w:rsidRPr="00A80A98">
        <w:rPr>
          <w:rFonts w:ascii="MS Mincho" w:eastAsia="MS Mincho" w:hAnsi="MS Mincho" w:cs="MS Mincho"/>
          <w:sz w:val="22"/>
          <w:szCs w:val="22"/>
        </w:rPr>
        <w:t> </w:t>
      </w:r>
    </w:p>
    <w:p w14:paraId="3A9FBE95" w14:textId="28A43A0D" w:rsidR="00A80A98" w:rsidRPr="00A80A98" w:rsidRDefault="00A80A98" w:rsidP="00C6134A">
      <w:pPr>
        <w:widowControl w:val="0"/>
        <w:numPr>
          <w:ilvl w:val="1"/>
          <w:numId w:val="7"/>
        </w:numPr>
        <w:tabs>
          <w:tab w:val="left" w:pos="180"/>
          <w:tab w:val="left" w:pos="940"/>
          <w:tab w:val="left" w:pos="1440"/>
        </w:tabs>
        <w:autoSpaceDE w:val="0"/>
        <w:autoSpaceDN w:val="0"/>
        <w:adjustRightInd w:val="0"/>
        <w:spacing w:line="360" w:lineRule="atLeast"/>
        <w:ind w:left="547" w:hanging="187"/>
        <w:rPr>
          <w:rFonts w:cs="Arial"/>
          <w:sz w:val="22"/>
          <w:szCs w:val="22"/>
        </w:rPr>
      </w:pPr>
      <w:r w:rsidRPr="00A80A98">
        <w:rPr>
          <w:rFonts w:cs="Arial"/>
          <w:sz w:val="22"/>
          <w:szCs w:val="22"/>
        </w:rPr>
        <w:t xml:space="preserve">request assistance or advice about any area of work </w:t>
      </w:r>
      <w:r w:rsidR="00992F3C">
        <w:rPr>
          <w:rFonts w:cs="Arial"/>
          <w:sz w:val="22"/>
          <w:szCs w:val="22"/>
        </w:rPr>
        <w:t>that they are not familiar with.</w:t>
      </w:r>
      <w:r w:rsidRPr="00A80A98">
        <w:rPr>
          <w:rFonts w:cs="Arial"/>
          <w:sz w:val="22"/>
          <w:szCs w:val="22"/>
        </w:rPr>
        <w:t xml:space="preserve"> </w:t>
      </w:r>
      <w:r w:rsidRPr="00A80A98">
        <w:rPr>
          <w:rFonts w:ascii="MS Mincho" w:eastAsia="MS Mincho" w:hAnsi="MS Mincho" w:cs="MS Mincho"/>
          <w:sz w:val="22"/>
          <w:szCs w:val="22"/>
        </w:rPr>
        <w:t> </w:t>
      </w:r>
    </w:p>
    <w:p w14:paraId="1D5F25E2" w14:textId="7B9C76CB" w:rsidR="00A80A98" w:rsidRPr="00A80A98" w:rsidRDefault="00A80A98" w:rsidP="00992F3C">
      <w:pPr>
        <w:widowControl w:val="0"/>
        <w:numPr>
          <w:ilvl w:val="1"/>
          <w:numId w:val="7"/>
        </w:numPr>
        <w:tabs>
          <w:tab w:val="left" w:pos="180"/>
          <w:tab w:val="left" w:pos="940"/>
          <w:tab w:val="left" w:pos="1440"/>
        </w:tabs>
        <w:autoSpaceDE w:val="0"/>
        <w:autoSpaceDN w:val="0"/>
        <w:adjustRightInd w:val="0"/>
        <w:spacing w:line="360" w:lineRule="atLeast"/>
        <w:ind w:left="547" w:hanging="187"/>
        <w:rPr>
          <w:rFonts w:cs="Arial"/>
          <w:sz w:val="22"/>
          <w:szCs w:val="22"/>
        </w:rPr>
      </w:pPr>
      <w:r w:rsidRPr="00A80A98">
        <w:rPr>
          <w:rFonts w:cs="Arial"/>
          <w:sz w:val="22"/>
          <w:szCs w:val="22"/>
        </w:rPr>
        <w:t xml:space="preserve">take care of the safety, health and welfare of themselves and others who may be affected by their acts or omissions and cooperate with the </w:t>
      </w:r>
      <w:r w:rsidR="00992F3C">
        <w:rPr>
          <w:rFonts w:cs="Arial"/>
          <w:sz w:val="22"/>
          <w:szCs w:val="22"/>
        </w:rPr>
        <w:t xml:space="preserve">Parish </w:t>
      </w:r>
      <w:r w:rsidRPr="00A80A98">
        <w:rPr>
          <w:rFonts w:cs="Arial"/>
          <w:sz w:val="22"/>
          <w:szCs w:val="22"/>
        </w:rPr>
        <w:t>Council to enable it to fulfil statutory obligations. They should also ensure that they are physically fit and technically responsible</w:t>
      </w:r>
      <w:r w:rsidR="00992F3C">
        <w:rPr>
          <w:rFonts w:cs="Arial"/>
          <w:sz w:val="22"/>
          <w:szCs w:val="22"/>
        </w:rPr>
        <w:t xml:space="preserve"> for the work requested of them.</w:t>
      </w:r>
      <w:r w:rsidRPr="00A80A98">
        <w:rPr>
          <w:rFonts w:cs="Arial"/>
          <w:sz w:val="22"/>
          <w:szCs w:val="22"/>
        </w:rPr>
        <w:t xml:space="preserve"> </w:t>
      </w:r>
      <w:r w:rsidRPr="00A80A98">
        <w:rPr>
          <w:rFonts w:ascii="MS Mincho" w:eastAsia="MS Mincho" w:hAnsi="MS Mincho" w:cs="MS Mincho"/>
          <w:sz w:val="22"/>
          <w:szCs w:val="22"/>
        </w:rPr>
        <w:t> </w:t>
      </w:r>
    </w:p>
    <w:p w14:paraId="663D1B14" w14:textId="0EBC4CFF" w:rsidR="00A80A98" w:rsidRPr="00A80A98" w:rsidRDefault="00A80A98" w:rsidP="00992F3C">
      <w:pPr>
        <w:widowControl w:val="0"/>
        <w:numPr>
          <w:ilvl w:val="1"/>
          <w:numId w:val="7"/>
        </w:numPr>
        <w:tabs>
          <w:tab w:val="left" w:pos="180"/>
          <w:tab w:val="left" w:pos="940"/>
          <w:tab w:val="left" w:pos="1440"/>
        </w:tabs>
        <w:autoSpaceDE w:val="0"/>
        <w:autoSpaceDN w:val="0"/>
        <w:adjustRightInd w:val="0"/>
        <w:spacing w:line="360" w:lineRule="atLeast"/>
        <w:ind w:left="547" w:hanging="187"/>
        <w:rPr>
          <w:rFonts w:cs="Arial"/>
          <w:sz w:val="22"/>
          <w:szCs w:val="22"/>
        </w:rPr>
      </w:pPr>
      <w:r w:rsidRPr="00A80A98">
        <w:rPr>
          <w:rFonts w:cs="Arial"/>
          <w:sz w:val="22"/>
          <w:szCs w:val="22"/>
        </w:rPr>
        <w:t>properly use any tools, materials, equipment, plant, machinery and safety devices involved in their work. They will use such items only for the purposes for which they were intended, in accordance with manufacturer’s instructions and relevant guidelines, and they will not interfere with, alter or misuse anything provided in the interest</w:t>
      </w:r>
      <w:r w:rsidR="00992F3C">
        <w:rPr>
          <w:rFonts w:cs="Arial"/>
          <w:sz w:val="22"/>
          <w:szCs w:val="22"/>
        </w:rPr>
        <w:t>s of health, safety and welfare.</w:t>
      </w:r>
      <w:r w:rsidRPr="00A80A98">
        <w:rPr>
          <w:rFonts w:ascii="MS Mincho" w:eastAsia="MS Mincho" w:hAnsi="MS Mincho" w:cs="MS Mincho"/>
          <w:sz w:val="22"/>
          <w:szCs w:val="22"/>
        </w:rPr>
        <w:t> </w:t>
      </w:r>
    </w:p>
    <w:p w14:paraId="5144AF26" w14:textId="07635C3E" w:rsidR="00A80A98" w:rsidRPr="00A80A98" w:rsidRDefault="00A80A98" w:rsidP="00992F3C">
      <w:pPr>
        <w:widowControl w:val="0"/>
        <w:numPr>
          <w:ilvl w:val="1"/>
          <w:numId w:val="7"/>
        </w:numPr>
        <w:tabs>
          <w:tab w:val="left" w:pos="180"/>
          <w:tab w:val="left" w:pos="940"/>
          <w:tab w:val="left" w:pos="1440"/>
        </w:tabs>
        <w:autoSpaceDE w:val="0"/>
        <w:autoSpaceDN w:val="0"/>
        <w:adjustRightInd w:val="0"/>
        <w:spacing w:line="360" w:lineRule="atLeast"/>
        <w:ind w:left="547" w:hanging="187"/>
        <w:rPr>
          <w:rFonts w:cs="Arial"/>
          <w:sz w:val="22"/>
          <w:szCs w:val="22"/>
        </w:rPr>
      </w:pPr>
      <w:r w:rsidRPr="00A80A98">
        <w:rPr>
          <w:rFonts w:cs="Arial"/>
          <w:sz w:val="22"/>
          <w:szCs w:val="22"/>
        </w:rPr>
        <w:t xml:space="preserve">ensure all accidents and near miss incidents shall be reported to the Clerk, and recorded in the </w:t>
      </w:r>
      <w:r w:rsidR="00992F3C">
        <w:rPr>
          <w:rFonts w:cs="Arial"/>
          <w:sz w:val="22"/>
          <w:szCs w:val="22"/>
        </w:rPr>
        <w:t xml:space="preserve">Parish </w:t>
      </w:r>
      <w:r w:rsidRPr="00A80A98">
        <w:rPr>
          <w:rFonts w:cs="Arial"/>
          <w:sz w:val="22"/>
          <w:szCs w:val="22"/>
        </w:rPr>
        <w:t xml:space="preserve">Council’s Accident Book as soon </w:t>
      </w:r>
      <w:r w:rsidR="00992F3C">
        <w:rPr>
          <w:rFonts w:cs="Arial"/>
          <w:sz w:val="22"/>
          <w:szCs w:val="22"/>
        </w:rPr>
        <w:t>after the event as possible.</w:t>
      </w:r>
      <w:r w:rsidRPr="00A80A98">
        <w:rPr>
          <w:rFonts w:cs="Arial"/>
          <w:sz w:val="22"/>
          <w:szCs w:val="22"/>
        </w:rPr>
        <w:t xml:space="preserve"> </w:t>
      </w:r>
      <w:r w:rsidRPr="00A80A98">
        <w:rPr>
          <w:rFonts w:ascii="MS Mincho" w:eastAsia="MS Mincho" w:hAnsi="MS Mincho" w:cs="MS Mincho"/>
          <w:sz w:val="22"/>
          <w:szCs w:val="22"/>
        </w:rPr>
        <w:t> </w:t>
      </w:r>
    </w:p>
    <w:p w14:paraId="53001953" w14:textId="09D666A2" w:rsidR="00A80A98" w:rsidRPr="00992F3C" w:rsidRDefault="00A80A98" w:rsidP="00992F3C">
      <w:pPr>
        <w:widowControl w:val="0"/>
        <w:numPr>
          <w:ilvl w:val="1"/>
          <w:numId w:val="7"/>
        </w:numPr>
        <w:tabs>
          <w:tab w:val="left" w:pos="180"/>
          <w:tab w:val="left" w:pos="940"/>
          <w:tab w:val="left" w:pos="1440"/>
        </w:tabs>
        <w:autoSpaceDE w:val="0"/>
        <w:autoSpaceDN w:val="0"/>
        <w:adjustRightInd w:val="0"/>
        <w:spacing w:line="360" w:lineRule="atLeast"/>
        <w:ind w:left="547" w:hanging="187"/>
        <w:rPr>
          <w:rFonts w:cs="Arial"/>
          <w:sz w:val="22"/>
          <w:szCs w:val="22"/>
        </w:rPr>
      </w:pPr>
      <w:r w:rsidRPr="00A80A98">
        <w:rPr>
          <w:rFonts w:cs="Arial"/>
          <w:sz w:val="22"/>
          <w:szCs w:val="22"/>
        </w:rPr>
        <w:t xml:space="preserve">cooperate with the </w:t>
      </w:r>
      <w:r w:rsidR="00992F3C">
        <w:rPr>
          <w:rFonts w:cs="Arial"/>
          <w:sz w:val="22"/>
          <w:szCs w:val="22"/>
        </w:rPr>
        <w:t xml:space="preserve">Parish </w:t>
      </w:r>
      <w:r w:rsidRPr="00A80A98">
        <w:rPr>
          <w:rFonts w:cs="Arial"/>
          <w:sz w:val="22"/>
          <w:szCs w:val="22"/>
        </w:rPr>
        <w:t xml:space="preserve">Council in investigating all accidents and near misses. </w:t>
      </w:r>
      <w:r w:rsidRPr="00A80A98">
        <w:rPr>
          <w:rFonts w:ascii="MS Mincho" w:eastAsia="MS Mincho" w:hAnsi="MS Mincho" w:cs="MS Mincho"/>
          <w:sz w:val="22"/>
          <w:szCs w:val="22"/>
        </w:rPr>
        <w:t> </w:t>
      </w:r>
    </w:p>
    <w:p w14:paraId="42739053" w14:textId="77777777" w:rsidR="00992F3C" w:rsidRPr="00A80A98" w:rsidRDefault="00992F3C" w:rsidP="00992F3C">
      <w:pPr>
        <w:widowControl w:val="0"/>
        <w:tabs>
          <w:tab w:val="left" w:pos="180"/>
          <w:tab w:val="left" w:pos="940"/>
          <w:tab w:val="left" w:pos="1440"/>
        </w:tabs>
        <w:autoSpaceDE w:val="0"/>
        <w:autoSpaceDN w:val="0"/>
        <w:adjustRightInd w:val="0"/>
        <w:spacing w:line="360" w:lineRule="atLeast"/>
        <w:ind w:left="547"/>
        <w:rPr>
          <w:rFonts w:cs="Arial"/>
          <w:sz w:val="22"/>
          <w:szCs w:val="22"/>
        </w:rPr>
      </w:pPr>
    </w:p>
    <w:p w14:paraId="4519B3CE" w14:textId="77777777" w:rsidR="00992F3C" w:rsidRPr="00992F3C" w:rsidRDefault="00A80A98" w:rsidP="00992F3C">
      <w:pPr>
        <w:pStyle w:val="ListParagraph"/>
        <w:widowControl w:val="0"/>
        <w:numPr>
          <w:ilvl w:val="0"/>
          <w:numId w:val="12"/>
        </w:numPr>
        <w:tabs>
          <w:tab w:val="left" w:pos="180"/>
        </w:tabs>
        <w:autoSpaceDE w:val="0"/>
        <w:autoSpaceDN w:val="0"/>
        <w:adjustRightInd w:val="0"/>
        <w:spacing w:after="240" w:line="360" w:lineRule="atLeast"/>
        <w:ind w:left="630" w:hanging="270"/>
        <w:rPr>
          <w:rFonts w:cs="Times"/>
          <w:sz w:val="22"/>
          <w:szCs w:val="22"/>
        </w:rPr>
      </w:pPr>
      <w:r w:rsidRPr="00992F3C">
        <w:rPr>
          <w:rFonts w:cs="Arial"/>
          <w:b/>
          <w:sz w:val="22"/>
          <w:szCs w:val="22"/>
        </w:rPr>
        <w:lastRenderedPageBreak/>
        <w:t xml:space="preserve">Contractors </w:t>
      </w:r>
    </w:p>
    <w:p w14:paraId="45D85ACC" w14:textId="70799372" w:rsidR="00A80A98" w:rsidRPr="00992F3C" w:rsidRDefault="00A80A98" w:rsidP="00992F3C">
      <w:pPr>
        <w:pStyle w:val="ListParagraph"/>
        <w:widowControl w:val="0"/>
        <w:tabs>
          <w:tab w:val="left" w:pos="180"/>
        </w:tabs>
        <w:autoSpaceDE w:val="0"/>
        <w:autoSpaceDN w:val="0"/>
        <w:adjustRightInd w:val="0"/>
        <w:spacing w:line="360" w:lineRule="atLeast"/>
        <w:ind w:left="630"/>
        <w:rPr>
          <w:rFonts w:cs="Times"/>
          <w:sz w:val="22"/>
          <w:szCs w:val="22"/>
        </w:rPr>
      </w:pPr>
      <w:r w:rsidRPr="00992F3C">
        <w:rPr>
          <w:rFonts w:cs="Arial"/>
          <w:sz w:val="22"/>
          <w:szCs w:val="22"/>
        </w:rPr>
        <w:t xml:space="preserve">Contractors engaged by the Council shall have responsibility to conduct themselves safely at all times and conform to this </w:t>
      </w:r>
      <w:r w:rsidR="00992F3C">
        <w:rPr>
          <w:rFonts w:cs="Arial"/>
          <w:sz w:val="22"/>
          <w:szCs w:val="22"/>
        </w:rPr>
        <w:t>Policy and relevant Legislation.</w:t>
      </w:r>
      <w:r w:rsidRPr="00992F3C">
        <w:rPr>
          <w:rFonts w:cs="Arial"/>
          <w:sz w:val="22"/>
          <w:szCs w:val="22"/>
        </w:rPr>
        <w:t xml:space="preserve"> </w:t>
      </w:r>
      <w:r w:rsidRPr="00992F3C">
        <w:rPr>
          <w:rFonts w:ascii="MS Mincho" w:eastAsia="MS Mincho" w:hAnsi="MS Mincho" w:cs="MS Mincho"/>
          <w:sz w:val="22"/>
          <w:szCs w:val="22"/>
        </w:rPr>
        <w:t> </w:t>
      </w:r>
    </w:p>
    <w:p w14:paraId="20F37E6E" w14:textId="5B8E83C2" w:rsidR="00A80A98" w:rsidRPr="00A80A98" w:rsidRDefault="00A80A98" w:rsidP="00992F3C">
      <w:pPr>
        <w:widowControl w:val="0"/>
        <w:numPr>
          <w:ilvl w:val="0"/>
          <w:numId w:val="8"/>
        </w:numPr>
        <w:tabs>
          <w:tab w:val="left" w:pos="630"/>
          <w:tab w:val="left" w:pos="720"/>
        </w:tabs>
        <w:autoSpaceDE w:val="0"/>
        <w:autoSpaceDN w:val="0"/>
        <w:adjustRightInd w:val="0"/>
        <w:spacing w:line="360" w:lineRule="atLeast"/>
        <w:ind w:left="630" w:hanging="270"/>
        <w:rPr>
          <w:rFonts w:cs="Arial"/>
          <w:sz w:val="22"/>
          <w:szCs w:val="22"/>
        </w:rPr>
      </w:pPr>
      <w:r w:rsidRPr="00A80A98">
        <w:rPr>
          <w:rFonts w:cs="Arial"/>
          <w:sz w:val="22"/>
          <w:szCs w:val="22"/>
        </w:rPr>
        <w:t xml:space="preserve">take care of the safety, health and welfare of themselves and others who may be affected by their acts or omissions and cooperate with the </w:t>
      </w:r>
      <w:r w:rsidR="00992F3C">
        <w:rPr>
          <w:rFonts w:cs="Arial"/>
          <w:sz w:val="22"/>
          <w:szCs w:val="22"/>
        </w:rPr>
        <w:t xml:space="preserve">Parish </w:t>
      </w:r>
      <w:r w:rsidRPr="00A80A98">
        <w:rPr>
          <w:rFonts w:cs="Arial"/>
          <w:sz w:val="22"/>
          <w:szCs w:val="22"/>
        </w:rPr>
        <w:t>Council to enable it to fulfil statutory obligations</w:t>
      </w:r>
      <w:r w:rsidR="00992F3C">
        <w:rPr>
          <w:rFonts w:cs="Arial"/>
          <w:sz w:val="22"/>
          <w:szCs w:val="22"/>
        </w:rPr>
        <w:t>.</w:t>
      </w:r>
    </w:p>
    <w:p w14:paraId="3845FB35" w14:textId="4AD6A667" w:rsidR="00A80A98" w:rsidRPr="00A80A98" w:rsidRDefault="00A80A98" w:rsidP="00992F3C">
      <w:pPr>
        <w:widowControl w:val="0"/>
        <w:numPr>
          <w:ilvl w:val="0"/>
          <w:numId w:val="8"/>
        </w:numPr>
        <w:tabs>
          <w:tab w:val="left" w:pos="220"/>
          <w:tab w:val="left" w:pos="630"/>
          <w:tab w:val="left" w:pos="720"/>
        </w:tabs>
        <w:autoSpaceDE w:val="0"/>
        <w:autoSpaceDN w:val="0"/>
        <w:adjustRightInd w:val="0"/>
        <w:spacing w:line="360" w:lineRule="atLeast"/>
        <w:ind w:left="630" w:hanging="270"/>
        <w:rPr>
          <w:rFonts w:cs="Arial"/>
          <w:sz w:val="22"/>
          <w:szCs w:val="22"/>
        </w:rPr>
      </w:pPr>
      <w:r w:rsidRPr="00A80A98">
        <w:rPr>
          <w:rFonts w:cs="Arial"/>
          <w:sz w:val="22"/>
          <w:szCs w:val="22"/>
        </w:rPr>
        <w:t>ensure they have adequate competence and training for carrying out their functions without risk to the health, safety and welfare of themselves, those around them, and the environment, and that they are aware of the hazards which m</w:t>
      </w:r>
      <w:r w:rsidR="00992F3C">
        <w:rPr>
          <w:rFonts w:cs="Arial"/>
          <w:sz w:val="22"/>
          <w:szCs w:val="22"/>
        </w:rPr>
        <w:t>ay exist within their functions.</w:t>
      </w:r>
      <w:r w:rsidRPr="00A80A98">
        <w:rPr>
          <w:rFonts w:ascii="MS Mincho" w:eastAsia="MS Mincho" w:hAnsi="MS Mincho" w:cs="MS Mincho"/>
          <w:sz w:val="22"/>
          <w:szCs w:val="22"/>
        </w:rPr>
        <w:t> </w:t>
      </w:r>
    </w:p>
    <w:p w14:paraId="6FC2F166" w14:textId="0B5830E5" w:rsidR="00A80A98" w:rsidRPr="00A80A98" w:rsidRDefault="00A80A98" w:rsidP="00992F3C">
      <w:pPr>
        <w:widowControl w:val="0"/>
        <w:numPr>
          <w:ilvl w:val="0"/>
          <w:numId w:val="8"/>
        </w:numPr>
        <w:tabs>
          <w:tab w:val="left" w:pos="630"/>
          <w:tab w:val="left" w:pos="720"/>
        </w:tabs>
        <w:autoSpaceDE w:val="0"/>
        <w:autoSpaceDN w:val="0"/>
        <w:adjustRightInd w:val="0"/>
        <w:spacing w:line="360" w:lineRule="atLeast"/>
        <w:ind w:left="630" w:hanging="270"/>
        <w:rPr>
          <w:rFonts w:cs="Arial"/>
          <w:sz w:val="22"/>
          <w:szCs w:val="22"/>
        </w:rPr>
      </w:pPr>
      <w:r w:rsidRPr="00A80A98">
        <w:rPr>
          <w:rFonts w:cs="Arial"/>
          <w:sz w:val="22"/>
          <w:szCs w:val="22"/>
        </w:rPr>
        <w:t>ensure work sequences undertaken by them are in compliance with statutory legislation and Codes of Practice</w:t>
      </w:r>
      <w:r w:rsidR="00992F3C">
        <w:rPr>
          <w:rFonts w:cs="Arial"/>
          <w:sz w:val="22"/>
          <w:szCs w:val="22"/>
        </w:rPr>
        <w:t>.</w:t>
      </w:r>
      <w:r w:rsidRPr="00A80A98">
        <w:rPr>
          <w:rFonts w:ascii="MS Mincho" w:eastAsia="MS Mincho" w:hAnsi="MS Mincho" w:cs="MS Mincho"/>
          <w:sz w:val="22"/>
          <w:szCs w:val="22"/>
        </w:rPr>
        <w:t> </w:t>
      </w:r>
    </w:p>
    <w:p w14:paraId="24B3CB65" w14:textId="28207837" w:rsidR="00A80A98" w:rsidRPr="00A80A98" w:rsidRDefault="00A80A98" w:rsidP="00992F3C">
      <w:pPr>
        <w:widowControl w:val="0"/>
        <w:numPr>
          <w:ilvl w:val="0"/>
          <w:numId w:val="8"/>
        </w:numPr>
        <w:tabs>
          <w:tab w:val="left" w:pos="220"/>
          <w:tab w:val="left" w:pos="630"/>
          <w:tab w:val="left" w:pos="720"/>
        </w:tabs>
        <w:autoSpaceDE w:val="0"/>
        <w:autoSpaceDN w:val="0"/>
        <w:adjustRightInd w:val="0"/>
        <w:spacing w:line="360" w:lineRule="atLeast"/>
        <w:ind w:left="630" w:hanging="270"/>
        <w:rPr>
          <w:rFonts w:cs="Arial"/>
          <w:sz w:val="22"/>
          <w:szCs w:val="22"/>
        </w:rPr>
      </w:pPr>
      <w:r w:rsidRPr="00A80A98">
        <w:rPr>
          <w:rFonts w:cs="Arial"/>
          <w:sz w:val="22"/>
          <w:szCs w:val="22"/>
        </w:rPr>
        <w:t>properly use any tools, materials, equipment, plant, machinery and safety devices involved in their work. Such items shall be in sound working order with appropriate testing and certification and they shall be used only for the purposes for which they were intended, in accordance with manufacturer’s instructions and relevant guidelines</w:t>
      </w:r>
      <w:r w:rsidR="00992F3C">
        <w:rPr>
          <w:rFonts w:cs="Arial"/>
          <w:sz w:val="22"/>
          <w:szCs w:val="22"/>
        </w:rPr>
        <w:t>.</w:t>
      </w:r>
      <w:r w:rsidRPr="00A80A98">
        <w:rPr>
          <w:rFonts w:ascii="MS Mincho" w:eastAsia="MS Mincho" w:hAnsi="MS Mincho" w:cs="MS Mincho"/>
          <w:sz w:val="22"/>
          <w:szCs w:val="22"/>
        </w:rPr>
        <w:t> </w:t>
      </w:r>
    </w:p>
    <w:p w14:paraId="208EA68E" w14:textId="13BDAF54" w:rsidR="00A80A98" w:rsidRPr="00A80A98" w:rsidRDefault="00A80A98" w:rsidP="00992F3C">
      <w:pPr>
        <w:widowControl w:val="0"/>
        <w:numPr>
          <w:ilvl w:val="0"/>
          <w:numId w:val="8"/>
        </w:numPr>
        <w:tabs>
          <w:tab w:val="left" w:pos="630"/>
          <w:tab w:val="left" w:pos="720"/>
        </w:tabs>
        <w:autoSpaceDE w:val="0"/>
        <w:autoSpaceDN w:val="0"/>
        <w:adjustRightInd w:val="0"/>
        <w:spacing w:line="360" w:lineRule="atLeast"/>
        <w:ind w:left="630" w:hanging="270"/>
        <w:rPr>
          <w:rFonts w:cs="Arial"/>
          <w:sz w:val="22"/>
          <w:szCs w:val="22"/>
        </w:rPr>
      </w:pPr>
      <w:r w:rsidRPr="00A80A98">
        <w:rPr>
          <w:rFonts w:cs="Arial"/>
          <w:sz w:val="22"/>
          <w:szCs w:val="22"/>
        </w:rPr>
        <w:t>not interfere with, alter or misuse anything provided in the interest</w:t>
      </w:r>
      <w:r w:rsidR="00992F3C">
        <w:rPr>
          <w:rFonts w:cs="Arial"/>
          <w:sz w:val="22"/>
          <w:szCs w:val="22"/>
        </w:rPr>
        <w:t>s of health, safety and welfare.</w:t>
      </w:r>
      <w:r w:rsidRPr="00A80A98">
        <w:rPr>
          <w:rFonts w:cs="Arial"/>
          <w:sz w:val="22"/>
          <w:szCs w:val="22"/>
        </w:rPr>
        <w:t xml:space="preserve"> </w:t>
      </w:r>
      <w:r w:rsidRPr="00A80A98">
        <w:rPr>
          <w:rFonts w:ascii="MS Mincho" w:eastAsia="MS Mincho" w:hAnsi="MS Mincho" w:cs="MS Mincho"/>
          <w:sz w:val="22"/>
          <w:szCs w:val="22"/>
        </w:rPr>
        <w:t> </w:t>
      </w:r>
    </w:p>
    <w:p w14:paraId="1B98464B" w14:textId="38F82289" w:rsidR="00A80A98" w:rsidRPr="00A80A98" w:rsidRDefault="00A80A98" w:rsidP="00992F3C">
      <w:pPr>
        <w:widowControl w:val="0"/>
        <w:numPr>
          <w:ilvl w:val="0"/>
          <w:numId w:val="8"/>
        </w:numPr>
        <w:tabs>
          <w:tab w:val="left" w:pos="220"/>
          <w:tab w:val="left" w:pos="630"/>
          <w:tab w:val="left" w:pos="720"/>
        </w:tabs>
        <w:autoSpaceDE w:val="0"/>
        <w:autoSpaceDN w:val="0"/>
        <w:adjustRightInd w:val="0"/>
        <w:spacing w:line="360" w:lineRule="atLeast"/>
        <w:ind w:firstLine="0"/>
        <w:rPr>
          <w:rFonts w:cs="Arial"/>
          <w:sz w:val="22"/>
          <w:szCs w:val="22"/>
        </w:rPr>
      </w:pPr>
      <w:r w:rsidRPr="00A80A98">
        <w:rPr>
          <w:rFonts w:cs="Arial"/>
          <w:sz w:val="22"/>
          <w:szCs w:val="22"/>
        </w:rPr>
        <w:t>report any injury sustained whilst engaged on work for the Council to the Clerk without delay</w:t>
      </w:r>
      <w:r w:rsidR="00992F3C">
        <w:rPr>
          <w:rFonts w:cs="Arial"/>
          <w:sz w:val="22"/>
          <w:szCs w:val="22"/>
        </w:rPr>
        <w:t>.</w:t>
      </w:r>
    </w:p>
    <w:p w14:paraId="3BCD6145" w14:textId="6EFBE648" w:rsidR="00A80A98" w:rsidRPr="00992F3C" w:rsidRDefault="00992F3C" w:rsidP="00992F3C">
      <w:pPr>
        <w:widowControl w:val="0"/>
        <w:numPr>
          <w:ilvl w:val="0"/>
          <w:numId w:val="8"/>
        </w:numPr>
        <w:tabs>
          <w:tab w:val="left" w:pos="540"/>
          <w:tab w:val="left" w:pos="630"/>
          <w:tab w:val="left" w:pos="720"/>
        </w:tabs>
        <w:autoSpaceDE w:val="0"/>
        <w:autoSpaceDN w:val="0"/>
        <w:adjustRightInd w:val="0"/>
        <w:spacing w:line="360" w:lineRule="atLeast"/>
        <w:ind w:left="630" w:hanging="270"/>
        <w:rPr>
          <w:rFonts w:cs="Arial"/>
          <w:sz w:val="22"/>
          <w:szCs w:val="22"/>
        </w:rPr>
      </w:pPr>
      <w:r>
        <w:rPr>
          <w:rFonts w:cs="Arial"/>
          <w:sz w:val="22"/>
          <w:szCs w:val="22"/>
        </w:rPr>
        <w:t xml:space="preserve"> </w:t>
      </w:r>
      <w:r w:rsidR="00A80A98" w:rsidRPr="00A80A98">
        <w:rPr>
          <w:rFonts w:cs="Arial"/>
          <w:sz w:val="22"/>
          <w:szCs w:val="22"/>
        </w:rPr>
        <w:t xml:space="preserve">provide the Council with written risk assessments and method statements before commencing work for it. </w:t>
      </w:r>
      <w:r w:rsidR="00A80A98" w:rsidRPr="00A80A98">
        <w:rPr>
          <w:rFonts w:ascii="MS Mincho" w:eastAsia="MS Mincho" w:hAnsi="MS Mincho" w:cs="MS Mincho"/>
          <w:sz w:val="22"/>
          <w:szCs w:val="22"/>
        </w:rPr>
        <w:t> </w:t>
      </w:r>
    </w:p>
    <w:p w14:paraId="50BE4969" w14:textId="77777777" w:rsidR="00992F3C" w:rsidRPr="00A80A98" w:rsidRDefault="00992F3C" w:rsidP="00992F3C">
      <w:pPr>
        <w:widowControl w:val="0"/>
        <w:tabs>
          <w:tab w:val="left" w:pos="540"/>
          <w:tab w:val="left" w:pos="630"/>
          <w:tab w:val="left" w:pos="720"/>
        </w:tabs>
        <w:autoSpaceDE w:val="0"/>
        <w:autoSpaceDN w:val="0"/>
        <w:adjustRightInd w:val="0"/>
        <w:spacing w:line="360" w:lineRule="atLeast"/>
        <w:ind w:left="630"/>
        <w:rPr>
          <w:rFonts w:cs="Arial"/>
          <w:sz w:val="22"/>
          <w:szCs w:val="22"/>
        </w:rPr>
      </w:pPr>
    </w:p>
    <w:p w14:paraId="51196C7B" w14:textId="27EB89E4" w:rsidR="00A80A98" w:rsidRPr="00992F3C" w:rsidRDefault="00A80A98" w:rsidP="00992F3C">
      <w:pPr>
        <w:pStyle w:val="ListParagraph"/>
        <w:widowControl w:val="0"/>
        <w:numPr>
          <w:ilvl w:val="0"/>
          <w:numId w:val="12"/>
        </w:numPr>
        <w:tabs>
          <w:tab w:val="left" w:pos="630"/>
        </w:tabs>
        <w:autoSpaceDE w:val="0"/>
        <w:autoSpaceDN w:val="0"/>
        <w:adjustRightInd w:val="0"/>
        <w:spacing w:line="360" w:lineRule="atLeast"/>
        <w:rPr>
          <w:rFonts w:cs="Times"/>
          <w:b/>
          <w:sz w:val="22"/>
          <w:szCs w:val="22"/>
        </w:rPr>
      </w:pPr>
      <w:r w:rsidRPr="00992F3C">
        <w:rPr>
          <w:rFonts w:cs="Arial"/>
          <w:sz w:val="22"/>
          <w:szCs w:val="22"/>
        </w:rPr>
        <w:t xml:space="preserve"> </w:t>
      </w:r>
      <w:r w:rsidRPr="00992F3C">
        <w:rPr>
          <w:rFonts w:cs="Arial"/>
          <w:b/>
          <w:sz w:val="22"/>
          <w:szCs w:val="22"/>
        </w:rPr>
        <w:t xml:space="preserve">Visitors </w:t>
      </w:r>
    </w:p>
    <w:p w14:paraId="57639169" w14:textId="77777777" w:rsidR="00A80A98" w:rsidRDefault="00A80A98" w:rsidP="00992F3C">
      <w:pPr>
        <w:widowControl w:val="0"/>
        <w:tabs>
          <w:tab w:val="left" w:pos="630"/>
        </w:tabs>
        <w:autoSpaceDE w:val="0"/>
        <w:autoSpaceDN w:val="0"/>
        <w:adjustRightInd w:val="0"/>
        <w:spacing w:line="360" w:lineRule="atLeast"/>
        <w:ind w:left="630"/>
        <w:rPr>
          <w:rFonts w:cs="Arial"/>
          <w:sz w:val="22"/>
          <w:szCs w:val="22"/>
        </w:rPr>
      </w:pPr>
      <w:r w:rsidRPr="00A80A98">
        <w:rPr>
          <w:rFonts w:cs="Arial"/>
          <w:sz w:val="22"/>
          <w:szCs w:val="22"/>
        </w:rPr>
        <w:t xml:space="preserve">The Council owes a duty of care to visitors of the Council’s assets and shall ensure that relevant safe access and egress is available and that that its assets are adequately insured and maintained in a safe condition. </w:t>
      </w:r>
    </w:p>
    <w:p w14:paraId="00657186" w14:textId="77777777" w:rsidR="00F43E63" w:rsidRPr="00A80A98" w:rsidRDefault="00F43E63" w:rsidP="00992F3C">
      <w:pPr>
        <w:widowControl w:val="0"/>
        <w:tabs>
          <w:tab w:val="left" w:pos="630"/>
        </w:tabs>
        <w:autoSpaceDE w:val="0"/>
        <w:autoSpaceDN w:val="0"/>
        <w:adjustRightInd w:val="0"/>
        <w:spacing w:line="360" w:lineRule="atLeast"/>
        <w:ind w:left="630"/>
        <w:rPr>
          <w:rFonts w:cs="Times"/>
          <w:sz w:val="22"/>
          <w:szCs w:val="22"/>
        </w:rPr>
      </w:pPr>
    </w:p>
    <w:p w14:paraId="21CE441C" w14:textId="49217150" w:rsidR="00A80A98" w:rsidRPr="00A80A98" w:rsidRDefault="00A80A98" w:rsidP="00A80A98">
      <w:pPr>
        <w:widowControl w:val="0"/>
        <w:autoSpaceDE w:val="0"/>
        <w:autoSpaceDN w:val="0"/>
        <w:adjustRightInd w:val="0"/>
        <w:spacing w:after="240" w:line="360" w:lineRule="atLeast"/>
        <w:rPr>
          <w:rFonts w:cs="Times"/>
          <w:sz w:val="22"/>
          <w:szCs w:val="22"/>
        </w:rPr>
      </w:pPr>
      <w:r w:rsidRPr="00A80A98">
        <w:rPr>
          <w:rFonts w:cs="Arial"/>
          <w:b/>
          <w:bCs/>
          <w:sz w:val="22"/>
          <w:szCs w:val="22"/>
        </w:rPr>
        <w:t>3</w:t>
      </w:r>
      <w:r w:rsidRPr="00A80A98">
        <w:rPr>
          <w:rFonts w:cs="Arial"/>
          <w:sz w:val="22"/>
          <w:szCs w:val="22"/>
        </w:rPr>
        <w:t xml:space="preserve">. </w:t>
      </w:r>
      <w:r w:rsidRPr="00A80A98">
        <w:rPr>
          <w:rFonts w:cs="Arial"/>
          <w:b/>
          <w:bCs/>
          <w:sz w:val="22"/>
          <w:szCs w:val="22"/>
        </w:rPr>
        <w:t xml:space="preserve">Arrangements </w:t>
      </w:r>
      <w:r w:rsidR="00992F3C">
        <w:rPr>
          <w:rFonts w:cs="Arial"/>
          <w:b/>
          <w:bCs/>
          <w:sz w:val="22"/>
          <w:szCs w:val="22"/>
        </w:rPr>
        <w:t>for Health and Safety</w:t>
      </w:r>
    </w:p>
    <w:p w14:paraId="0117AD48" w14:textId="16E6B299" w:rsidR="00A80A98" w:rsidRPr="00A80A98" w:rsidRDefault="00992F3C" w:rsidP="000158DF">
      <w:pPr>
        <w:widowControl w:val="0"/>
        <w:tabs>
          <w:tab w:val="left" w:pos="220"/>
          <w:tab w:val="left" w:pos="720"/>
        </w:tabs>
        <w:autoSpaceDE w:val="0"/>
        <w:autoSpaceDN w:val="0"/>
        <w:adjustRightInd w:val="0"/>
        <w:spacing w:line="360" w:lineRule="atLeast"/>
        <w:ind w:left="450" w:hanging="180"/>
        <w:rPr>
          <w:rFonts w:cs="Times"/>
          <w:sz w:val="22"/>
          <w:szCs w:val="22"/>
        </w:rPr>
      </w:pPr>
      <w:proofErr w:type="spellStart"/>
      <w:r>
        <w:rPr>
          <w:rFonts w:cs="Arial"/>
          <w:sz w:val="22"/>
          <w:szCs w:val="22"/>
        </w:rPr>
        <w:t>i</w:t>
      </w:r>
      <w:proofErr w:type="spellEnd"/>
      <w:r>
        <w:rPr>
          <w:rFonts w:cs="Arial"/>
          <w:sz w:val="22"/>
          <w:szCs w:val="22"/>
        </w:rPr>
        <w:t xml:space="preserve">) </w:t>
      </w:r>
      <w:r w:rsidR="00A80A98" w:rsidRPr="00A80A98">
        <w:rPr>
          <w:rFonts w:cs="Arial"/>
          <w:sz w:val="22"/>
          <w:szCs w:val="22"/>
        </w:rPr>
        <w:t xml:space="preserve">The enforcement agency for Local Authorities is the Health &amp; Safety Executive. Any visit or inspection carried out by Statutory Inspectors shall be coordinated with the full cooperation of the </w:t>
      </w:r>
      <w:r>
        <w:rPr>
          <w:rFonts w:cs="Arial"/>
          <w:sz w:val="22"/>
          <w:szCs w:val="22"/>
        </w:rPr>
        <w:t xml:space="preserve">Parish </w:t>
      </w:r>
      <w:r w:rsidR="00A80A98" w:rsidRPr="00A80A98">
        <w:rPr>
          <w:rFonts w:cs="Arial"/>
          <w:sz w:val="22"/>
          <w:szCs w:val="22"/>
        </w:rPr>
        <w:t>Council and any recommendations given implemented as</w:t>
      </w:r>
      <w:r>
        <w:rPr>
          <w:rFonts w:cs="Arial"/>
          <w:sz w:val="22"/>
          <w:szCs w:val="22"/>
        </w:rPr>
        <w:t xml:space="preserve"> soon as reasonably practicable.</w:t>
      </w:r>
      <w:r w:rsidR="00A80A98" w:rsidRPr="00A80A98">
        <w:rPr>
          <w:rFonts w:ascii="MS Mincho" w:eastAsia="MS Mincho" w:hAnsi="MS Mincho" w:cs="MS Mincho"/>
          <w:sz w:val="22"/>
          <w:szCs w:val="22"/>
        </w:rPr>
        <w:t> </w:t>
      </w:r>
    </w:p>
    <w:p w14:paraId="045F6519" w14:textId="42C69211" w:rsidR="00A80A98" w:rsidRPr="00A80A98" w:rsidRDefault="00992F3C" w:rsidP="000158DF">
      <w:pPr>
        <w:widowControl w:val="0"/>
        <w:tabs>
          <w:tab w:val="left" w:pos="220"/>
          <w:tab w:val="left" w:pos="720"/>
        </w:tabs>
        <w:autoSpaceDE w:val="0"/>
        <w:autoSpaceDN w:val="0"/>
        <w:adjustRightInd w:val="0"/>
        <w:spacing w:line="360" w:lineRule="atLeast"/>
        <w:ind w:left="450" w:hanging="180"/>
        <w:rPr>
          <w:rFonts w:cs="Times"/>
          <w:sz w:val="22"/>
          <w:szCs w:val="22"/>
        </w:rPr>
      </w:pPr>
      <w:r>
        <w:rPr>
          <w:rFonts w:cs="Arial"/>
          <w:sz w:val="22"/>
          <w:szCs w:val="22"/>
        </w:rPr>
        <w:t>ii) A</w:t>
      </w:r>
      <w:r w:rsidR="00C6134A">
        <w:rPr>
          <w:rFonts w:cs="Arial"/>
          <w:sz w:val="22"/>
          <w:szCs w:val="22"/>
        </w:rPr>
        <w:t xml:space="preserve"> risk assessment</w:t>
      </w:r>
      <w:r w:rsidR="00A80A98" w:rsidRPr="00A80A98">
        <w:rPr>
          <w:rFonts w:cs="Arial"/>
          <w:sz w:val="22"/>
          <w:szCs w:val="22"/>
        </w:rPr>
        <w:t xml:space="preserve"> shall be drawn up for assets controlled by the Council. Such assessments shall be in writing and monit</w:t>
      </w:r>
      <w:r w:rsidR="00F43E63">
        <w:rPr>
          <w:rFonts w:cs="Arial"/>
          <w:sz w:val="22"/>
          <w:szCs w:val="22"/>
        </w:rPr>
        <w:t>ored and reviewed appropriately.</w:t>
      </w:r>
      <w:r w:rsidR="00A80A98" w:rsidRPr="00A80A98">
        <w:rPr>
          <w:rFonts w:cs="Arial"/>
          <w:sz w:val="22"/>
          <w:szCs w:val="22"/>
        </w:rPr>
        <w:t xml:space="preserve"> </w:t>
      </w:r>
      <w:r w:rsidR="00A80A98" w:rsidRPr="00A80A98">
        <w:rPr>
          <w:rFonts w:ascii="MS Mincho" w:eastAsia="MS Mincho" w:hAnsi="MS Mincho" w:cs="MS Mincho"/>
          <w:sz w:val="22"/>
          <w:szCs w:val="22"/>
        </w:rPr>
        <w:t> </w:t>
      </w:r>
    </w:p>
    <w:p w14:paraId="5AB61D90" w14:textId="2851BFAE" w:rsidR="00A80A98" w:rsidRPr="00A80A98" w:rsidRDefault="00992F3C" w:rsidP="000158DF">
      <w:pPr>
        <w:widowControl w:val="0"/>
        <w:tabs>
          <w:tab w:val="left" w:pos="220"/>
          <w:tab w:val="left" w:pos="720"/>
        </w:tabs>
        <w:autoSpaceDE w:val="0"/>
        <w:autoSpaceDN w:val="0"/>
        <w:adjustRightInd w:val="0"/>
        <w:spacing w:line="360" w:lineRule="atLeast"/>
        <w:ind w:left="450" w:hanging="180"/>
        <w:rPr>
          <w:rFonts w:cs="Times"/>
          <w:sz w:val="22"/>
          <w:szCs w:val="22"/>
        </w:rPr>
      </w:pPr>
      <w:r>
        <w:rPr>
          <w:rFonts w:cs="Arial"/>
          <w:sz w:val="22"/>
          <w:szCs w:val="22"/>
        </w:rPr>
        <w:t xml:space="preserve">iii) </w:t>
      </w:r>
      <w:proofErr w:type="spellStart"/>
      <w:r w:rsidR="00A80A98" w:rsidRPr="00A80A98">
        <w:rPr>
          <w:rFonts w:cs="Arial"/>
          <w:sz w:val="22"/>
          <w:szCs w:val="22"/>
        </w:rPr>
        <w:t>Councillors</w:t>
      </w:r>
      <w:proofErr w:type="spellEnd"/>
      <w:r w:rsidR="00A80A98" w:rsidRPr="00A80A98">
        <w:rPr>
          <w:rFonts w:cs="Arial"/>
          <w:sz w:val="22"/>
          <w:szCs w:val="22"/>
        </w:rPr>
        <w:t xml:space="preserve"> shall be responsible for en</w:t>
      </w:r>
      <w:r w:rsidR="00C6134A">
        <w:rPr>
          <w:rFonts w:cs="Arial"/>
          <w:sz w:val="22"/>
          <w:szCs w:val="22"/>
        </w:rPr>
        <w:t>suring that appropriate health and</w:t>
      </w:r>
      <w:r w:rsidR="00A80A98" w:rsidRPr="00A80A98">
        <w:rPr>
          <w:rFonts w:cs="Arial"/>
          <w:sz w:val="22"/>
          <w:szCs w:val="22"/>
        </w:rPr>
        <w:t xml:space="preserve"> safety training is </w:t>
      </w:r>
      <w:r w:rsidR="00C6134A">
        <w:rPr>
          <w:rFonts w:cs="Arial"/>
          <w:sz w:val="22"/>
          <w:szCs w:val="22"/>
        </w:rPr>
        <w:t xml:space="preserve">  </w:t>
      </w:r>
      <w:r w:rsidR="00A80A98" w:rsidRPr="00A80A98">
        <w:rPr>
          <w:rFonts w:cs="Arial"/>
          <w:sz w:val="22"/>
          <w:szCs w:val="22"/>
        </w:rPr>
        <w:t xml:space="preserve">provided for </w:t>
      </w:r>
      <w:proofErr w:type="spellStart"/>
      <w:r w:rsidR="00A80A98" w:rsidRPr="00A80A98">
        <w:rPr>
          <w:rFonts w:cs="Arial"/>
          <w:sz w:val="22"/>
          <w:szCs w:val="22"/>
        </w:rPr>
        <w:t>Co</w:t>
      </w:r>
      <w:r w:rsidR="00C6134A">
        <w:rPr>
          <w:rFonts w:cs="Arial"/>
          <w:sz w:val="22"/>
          <w:szCs w:val="22"/>
        </w:rPr>
        <w:t>uncillors</w:t>
      </w:r>
      <w:proofErr w:type="spellEnd"/>
      <w:r w:rsidR="00C6134A">
        <w:rPr>
          <w:rFonts w:cs="Arial"/>
          <w:sz w:val="22"/>
          <w:szCs w:val="22"/>
        </w:rPr>
        <w:t xml:space="preserve">, the Clerk </w:t>
      </w:r>
      <w:r w:rsidR="00A80A98" w:rsidRPr="00A80A98">
        <w:rPr>
          <w:rFonts w:cs="Arial"/>
          <w:sz w:val="22"/>
          <w:szCs w:val="22"/>
        </w:rPr>
        <w:t>and volunteers. The Clerk shall be responsible for maintaining records of such training</w:t>
      </w:r>
      <w:r w:rsidR="00F43E63">
        <w:rPr>
          <w:rFonts w:cs="Arial"/>
          <w:sz w:val="22"/>
          <w:szCs w:val="22"/>
        </w:rPr>
        <w:t>.</w:t>
      </w:r>
      <w:r w:rsidR="00A80A98" w:rsidRPr="00A80A98">
        <w:rPr>
          <w:rFonts w:ascii="MS Mincho" w:eastAsia="MS Mincho" w:hAnsi="MS Mincho" w:cs="MS Mincho"/>
          <w:sz w:val="22"/>
          <w:szCs w:val="22"/>
        </w:rPr>
        <w:t> </w:t>
      </w:r>
    </w:p>
    <w:p w14:paraId="7ADC92BA" w14:textId="05F906A7" w:rsidR="00A80A98" w:rsidRPr="00A80A98" w:rsidRDefault="00C6134A" w:rsidP="000158DF">
      <w:pPr>
        <w:widowControl w:val="0"/>
        <w:tabs>
          <w:tab w:val="left" w:pos="220"/>
          <w:tab w:val="left" w:pos="720"/>
        </w:tabs>
        <w:autoSpaceDE w:val="0"/>
        <w:autoSpaceDN w:val="0"/>
        <w:adjustRightInd w:val="0"/>
        <w:spacing w:line="360" w:lineRule="atLeast"/>
        <w:ind w:left="540" w:hanging="360"/>
        <w:rPr>
          <w:rFonts w:cs="Times"/>
          <w:sz w:val="22"/>
          <w:szCs w:val="22"/>
        </w:rPr>
      </w:pPr>
      <w:r>
        <w:rPr>
          <w:rFonts w:cs="Arial"/>
          <w:sz w:val="22"/>
          <w:szCs w:val="22"/>
        </w:rPr>
        <w:lastRenderedPageBreak/>
        <w:t xml:space="preserve">iv)   The </w:t>
      </w:r>
      <w:r w:rsidR="00A80A98" w:rsidRPr="00A80A98">
        <w:rPr>
          <w:rFonts w:cs="Arial"/>
          <w:sz w:val="22"/>
          <w:szCs w:val="22"/>
        </w:rPr>
        <w:t xml:space="preserve">Clerk is to be notified immediately if an accident occurs to anyone whilst on Council business. This includes </w:t>
      </w:r>
      <w:proofErr w:type="spellStart"/>
      <w:r w:rsidR="00A80A98" w:rsidRPr="00A80A98">
        <w:rPr>
          <w:rFonts w:cs="Arial"/>
          <w:sz w:val="22"/>
          <w:szCs w:val="22"/>
        </w:rPr>
        <w:t>Co</w:t>
      </w:r>
      <w:r>
        <w:rPr>
          <w:rFonts w:cs="Arial"/>
          <w:sz w:val="22"/>
          <w:szCs w:val="22"/>
        </w:rPr>
        <w:t>uncillors</w:t>
      </w:r>
      <w:proofErr w:type="spellEnd"/>
      <w:r>
        <w:rPr>
          <w:rFonts w:cs="Arial"/>
          <w:sz w:val="22"/>
          <w:szCs w:val="22"/>
        </w:rPr>
        <w:t>, the Clerk,</w:t>
      </w:r>
      <w:r w:rsidR="00A80A98" w:rsidRPr="00A80A98">
        <w:rPr>
          <w:rFonts w:cs="Arial"/>
          <w:sz w:val="22"/>
          <w:szCs w:val="22"/>
        </w:rPr>
        <w:t xml:space="preserve"> volunteers, visitors and contractors. </w:t>
      </w:r>
      <w:r>
        <w:rPr>
          <w:rFonts w:cs="Arial"/>
          <w:sz w:val="22"/>
          <w:szCs w:val="22"/>
        </w:rPr>
        <w:t>A</w:t>
      </w:r>
      <w:r w:rsidR="00A80A98" w:rsidRPr="00A80A98">
        <w:rPr>
          <w:rFonts w:cs="Arial"/>
          <w:sz w:val="22"/>
          <w:szCs w:val="22"/>
        </w:rPr>
        <w:t xml:space="preserve">ccidents and near misses shall be investigated by the Clerk and remedial actions recommended to the </w:t>
      </w:r>
      <w:r>
        <w:rPr>
          <w:rFonts w:cs="Arial"/>
          <w:sz w:val="22"/>
          <w:szCs w:val="22"/>
        </w:rPr>
        <w:t xml:space="preserve">Parish </w:t>
      </w:r>
      <w:r w:rsidR="00A80A98" w:rsidRPr="00A80A98">
        <w:rPr>
          <w:rFonts w:cs="Arial"/>
          <w:sz w:val="22"/>
          <w:szCs w:val="22"/>
        </w:rPr>
        <w:t xml:space="preserve">Council where appropriate. </w:t>
      </w:r>
    </w:p>
    <w:p w14:paraId="4663EAB2" w14:textId="13AC6D04" w:rsidR="00A80A98" w:rsidRPr="00C6134A" w:rsidRDefault="00A80A98" w:rsidP="000158DF">
      <w:pPr>
        <w:pStyle w:val="ListParagraph"/>
        <w:widowControl w:val="0"/>
        <w:numPr>
          <w:ilvl w:val="0"/>
          <w:numId w:val="12"/>
        </w:numPr>
        <w:tabs>
          <w:tab w:val="left" w:pos="220"/>
          <w:tab w:val="left" w:pos="540"/>
        </w:tabs>
        <w:autoSpaceDE w:val="0"/>
        <w:autoSpaceDN w:val="0"/>
        <w:adjustRightInd w:val="0"/>
        <w:spacing w:line="360" w:lineRule="atLeast"/>
        <w:ind w:left="540" w:hanging="400"/>
        <w:rPr>
          <w:rFonts w:cs="Times"/>
          <w:sz w:val="22"/>
          <w:szCs w:val="22"/>
        </w:rPr>
      </w:pPr>
      <w:r w:rsidRPr="00C6134A">
        <w:rPr>
          <w:rFonts w:cs="Arial"/>
          <w:sz w:val="22"/>
          <w:szCs w:val="22"/>
        </w:rPr>
        <w:t>Prov</w:t>
      </w:r>
      <w:r w:rsidR="00C6134A">
        <w:rPr>
          <w:rFonts w:cs="Arial"/>
          <w:sz w:val="22"/>
          <w:szCs w:val="22"/>
        </w:rPr>
        <w:t>ision and Use of Work Equipment.</w:t>
      </w:r>
      <w:r w:rsidRPr="00C6134A">
        <w:rPr>
          <w:rFonts w:cs="Arial"/>
          <w:sz w:val="22"/>
          <w:szCs w:val="22"/>
        </w:rPr>
        <w:t xml:space="preserve"> </w:t>
      </w:r>
      <w:r w:rsidRPr="00C6134A">
        <w:rPr>
          <w:rFonts w:ascii="MS Mincho" w:eastAsia="MS Mincho" w:hAnsi="MS Mincho" w:cs="MS Mincho"/>
          <w:sz w:val="22"/>
          <w:szCs w:val="22"/>
        </w:rPr>
        <w:t> </w:t>
      </w:r>
      <w:r w:rsidRPr="00C6134A">
        <w:rPr>
          <w:rFonts w:cs="Arial"/>
          <w:sz w:val="22"/>
          <w:szCs w:val="22"/>
        </w:rPr>
        <w:t xml:space="preserve">If equipment provided by the </w:t>
      </w:r>
      <w:r w:rsidR="00C6134A">
        <w:rPr>
          <w:rFonts w:cs="Arial"/>
          <w:sz w:val="22"/>
          <w:szCs w:val="22"/>
        </w:rPr>
        <w:t xml:space="preserve">Parish Council </w:t>
      </w:r>
      <w:r w:rsidRPr="00C6134A">
        <w:rPr>
          <w:rFonts w:cs="Arial"/>
          <w:sz w:val="22"/>
          <w:szCs w:val="22"/>
        </w:rPr>
        <w:t xml:space="preserve">is damaged or faulty </w:t>
      </w:r>
      <w:r w:rsidR="00C6134A">
        <w:rPr>
          <w:rFonts w:cs="Arial"/>
          <w:sz w:val="22"/>
          <w:szCs w:val="22"/>
        </w:rPr>
        <w:t>this must be reported immediately for repair or replacement (Provision and U</w:t>
      </w:r>
      <w:r w:rsidRPr="00C6134A">
        <w:rPr>
          <w:rFonts w:cs="Arial"/>
          <w:sz w:val="22"/>
          <w:szCs w:val="22"/>
        </w:rPr>
        <w:t>se of Work Equipment Regulations 1998)</w:t>
      </w:r>
      <w:r w:rsidR="00C6134A">
        <w:rPr>
          <w:rFonts w:cs="Arial"/>
          <w:sz w:val="22"/>
          <w:szCs w:val="22"/>
        </w:rPr>
        <w:t>.</w:t>
      </w:r>
      <w:r w:rsidRPr="00C6134A">
        <w:rPr>
          <w:rFonts w:cs="Arial"/>
          <w:sz w:val="22"/>
          <w:szCs w:val="22"/>
        </w:rPr>
        <w:t xml:space="preserve"> If the equipment is lost or d</w:t>
      </w:r>
      <w:r w:rsidR="00C6134A">
        <w:rPr>
          <w:rFonts w:cs="Arial"/>
          <w:sz w:val="22"/>
          <w:szCs w:val="22"/>
        </w:rPr>
        <w:t xml:space="preserve">amaged through negligence, </w:t>
      </w:r>
      <w:r w:rsidRPr="00C6134A">
        <w:rPr>
          <w:rFonts w:cs="Arial"/>
          <w:sz w:val="22"/>
          <w:szCs w:val="22"/>
        </w:rPr>
        <w:t xml:space="preserve">such loss or damage </w:t>
      </w:r>
      <w:r w:rsidR="00C6134A">
        <w:rPr>
          <w:rFonts w:cs="Arial"/>
          <w:sz w:val="22"/>
          <w:szCs w:val="22"/>
        </w:rPr>
        <w:t xml:space="preserve">must be reported </w:t>
      </w:r>
      <w:r w:rsidRPr="00C6134A">
        <w:rPr>
          <w:rFonts w:cs="Arial"/>
          <w:sz w:val="22"/>
          <w:szCs w:val="22"/>
        </w:rPr>
        <w:t xml:space="preserve">immediately. </w:t>
      </w:r>
      <w:r w:rsidRPr="00C6134A">
        <w:rPr>
          <w:rFonts w:ascii="MS Mincho" w:eastAsia="MS Mincho" w:hAnsi="MS Mincho" w:cs="MS Mincho"/>
          <w:sz w:val="22"/>
          <w:szCs w:val="22"/>
        </w:rPr>
        <w:t> </w:t>
      </w:r>
    </w:p>
    <w:p w14:paraId="739D59A8" w14:textId="74A09B73" w:rsidR="00A80A98" w:rsidRPr="00A80A98" w:rsidRDefault="00C6134A" w:rsidP="000158DF">
      <w:pPr>
        <w:widowControl w:val="0"/>
        <w:numPr>
          <w:ilvl w:val="0"/>
          <w:numId w:val="12"/>
        </w:numPr>
        <w:tabs>
          <w:tab w:val="left" w:pos="220"/>
          <w:tab w:val="left" w:pos="540"/>
        </w:tabs>
        <w:autoSpaceDE w:val="0"/>
        <w:autoSpaceDN w:val="0"/>
        <w:adjustRightInd w:val="0"/>
        <w:spacing w:line="360" w:lineRule="atLeast"/>
        <w:ind w:left="540" w:hanging="400"/>
        <w:rPr>
          <w:rFonts w:cs="Times"/>
          <w:sz w:val="22"/>
          <w:szCs w:val="22"/>
        </w:rPr>
      </w:pPr>
      <w:r>
        <w:rPr>
          <w:rFonts w:cs="Arial"/>
          <w:sz w:val="22"/>
          <w:szCs w:val="22"/>
        </w:rPr>
        <w:t> Violence/Personal Safety.</w:t>
      </w:r>
      <w:r w:rsidR="00A80A98" w:rsidRPr="00A80A98">
        <w:rPr>
          <w:rFonts w:cs="Arial"/>
          <w:sz w:val="22"/>
          <w:szCs w:val="22"/>
        </w:rPr>
        <w:t xml:space="preserve"> </w:t>
      </w:r>
      <w:r w:rsidR="00A80A98" w:rsidRPr="00A80A98">
        <w:rPr>
          <w:rFonts w:ascii="MS Mincho" w:eastAsia="MS Mincho" w:hAnsi="MS Mincho" w:cs="MS Mincho"/>
          <w:sz w:val="22"/>
          <w:szCs w:val="22"/>
        </w:rPr>
        <w:t> </w:t>
      </w:r>
      <w:r w:rsidR="00A80A98" w:rsidRPr="00A80A98">
        <w:rPr>
          <w:rFonts w:cs="Arial"/>
          <w:sz w:val="22"/>
          <w:szCs w:val="22"/>
        </w:rPr>
        <w:t xml:space="preserve">So as to avoid violence and aggression from members of the public or contractors, </w:t>
      </w:r>
      <w:proofErr w:type="spellStart"/>
      <w:r>
        <w:rPr>
          <w:rFonts w:cs="Arial"/>
          <w:sz w:val="22"/>
          <w:szCs w:val="22"/>
        </w:rPr>
        <w:t>Councillors</w:t>
      </w:r>
      <w:proofErr w:type="spellEnd"/>
      <w:r>
        <w:rPr>
          <w:rFonts w:cs="Arial"/>
          <w:sz w:val="22"/>
          <w:szCs w:val="22"/>
        </w:rPr>
        <w:t xml:space="preserve"> and the Clerk</w:t>
      </w:r>
      <w:r w:rsidR="00A80A98" w:rsidRPr="00A80A98">
        <w:rPr>
          <w:rFonts w:cs="Arial"/>
          <w:sz w:val="22"/>
          <w:szCs w:val="22"/>
        </w:rPr>
        <w:t xml:space="preserve"> should avoid getting into a confrontational situation. Always remain polite, but back off from situations that are potentially dangerous. Any incidents should be reported to the Clerk who may call the police, if it is considered necessary. </w:t>
      </w:r>
      <w:r w:rsidR="00A80A98" w:rsidRPr="00A80A98">
        <w:rPr>
          <w:rFonts w:ascii="MS Mincho" w:eastAsia="MS Mincho" w:hAnsi="MS Mincho" w:cs="MS Mincho"/>
          <w:sz w:val="22"/>
          <w:szCs w:val="22"/>
        </w:rPr>
        <w:t> </w:t>
      </w:r>
    </w:p>
    <w:p w14:paraId="76856490" w14:textId="60EC4D17" w:rsidR="00A80A98" w:rsidRPr="00A80A98" w:rsidRDefault="00C6134A" w:rsidP="000158DF">
      <w:pPr>
        <w:widowControl w:val="0"/>
        <w:numPr>
          <w:ilvl w:val="0"/>
          <w:numId w:val="12"/>
        </w:numPr>
        <w:tabs>
          <w:tab w:val="left" w:pos="220"/>
          <w:tab w:val="left" w:pos="540"/>
        </w:tabs>
        <w:autoSpaceDE w:val="0"/>
        <w:autoSpaceDN w:val="0"/>
        <w:adjustRightInd w:val="0"/>
        <w:spacing w:line="360" w:lineRule="atLeast"/>
        <w:ind w:left="540" w:hanging="400"/>
        <w:rPr>
          <w:rFonts w:cs="Times"/>
          <w:sz w:val="22"/>
          <w:szCs w:val="22"/>
        </w:rPr>
      </w:pPr>
      <w:r>
        <w:rPr>
          <w:rFonts w:cs="Arial"/>
          <w:sz w:val="22"/>
          <w:szCs w:val="22"/>
        </w:rPr>
        <w:t>Inspections and Documentation Review.</w:t>
      </w:r>
      <w:r w:rsidR="00A80A98" w:rsidRPr="00A80A98">
        <w:rPr>
          <w:rFonts w:cs="Arial"/>
          <w:sz w:val="22"/>
          <w:szCs w:val="22"/>
        </w:rPr>
        <w:t xml:space="preserve"> </w:t>
      </w:r>
      <w:r w:rsidR="00A80A98" w:rsidRPr="00A80A98">
        <w:rPr>
          <w:rFonts w:ascii="MS Mincho" w:eastAsia="MS Mincho" w:hAnsi="MS Mincho" w:cs="MS Mincho"/>
          <w:sz w:val="22"/>
          <w:szCs w:val="22"/>
        </w:rPr>
        <w:t> </w:t>
      </w:r>
      <w:r w:rsidR="00A80A98" w:rsidRPr="00A80A98">
        <w:rPr>
          <w:rFonts w:cs="Arial"/>
          <w:sz w:val="22"/>
          <w:szCs w:val="22"/>
        </w:rPr>
        <w:t>An annual inspection of village assets will be carried out and the finding</w:t>
      </w:r>
      <w:r>
        <w:rPr>
          <w:rFonts w:cs="Arial"/>
          <w:sz w:val="22"/>
          <w:szCs w:val="22"/>
        </w:rPr>
        <w:t>s recorded. Any serious defects or i</w:t>
      </w:r>
      <w:r w:rsidR="00A80A98" w:rsidRPr="00A80A98">
        <w:rPr>
          <w:rFonts w:cs="Arial"/>
          <w:sz w:val="22"/>
          <w:szCs w:val="22"/>
        </w:rPr>
        <w:t xml:space="preserve">tems for attention must be actioned </w:t>
      </w:r>
      <w:r>
        <w:rPr>
          <w:rFonts w:cs="Arial"/>
          <w:sz w:val="22"/>
          <w:szCs w:val="22"/>
        </w:rPr>
        <w:t>as soon as reasonably practicable</w:t>
      </w:r>
      <w:r w:rsidR="00A80A98" w:rsidRPr="00A80A98">
        <w:rPr>
          <w:rFonts w:cs="Arial"/>
          <w:sz w:val="22"/>
          <w:szCs w:val="22"/>
        </w:rPr>
        <w:t xml:space="preserve">. Activity risk assessments, the health and safety policy document and all other health and safety documentation will also be reviewed annually taking into account any changes in personnel, procedural or physical changes. </w:t>
      </w:r>
      <w:r w:rsidR="00A80A98" w:rsidRPr="00A80A98">
        <w:rPr>
          <w:rFonts w:ascii="MS Mincho" w:eastAsia="MS Mincho" w:hAnsi="MS Mincho" w:cs="MS Mincho"/>
          <w:sz w:val="22"/>
          <w:szCs w:val="22"/>
        </w:rPr>
        <w:t> </w:t>
      </w:r>
    </w:p>
    <w:p w14:paraId="0E4A1D31" w14:textId="77777777" w:rsidR="008E54BD" w:rsidRDefault="008E54BD" w:rsidP="000158DF">
      <w:pPr>
        <w:widowControl w:val="0"/>
        <w:autoSpaceDE w:val="0"/>
        <w:autoSpaceDN w:val="0"/>
        <w:adjustRightInd w:val="0"/>
        <w:spacing w:line="360" w:lineRule="atLeast"/>
        <w:rPr>
          <w:rFonts w:cs="Arial"/>
          <w:b/>
          <w:bCs/>
          <w:sz w:val="22"/>
          <w:szCs w:val="22"/>
        </w:rPr>
      </w:pPr>
    </w:p>
    <w:p w14:paraId="56DE721D" w14:textId="77777777" w:rsidR="00F43E63" w:rsidRDefault="00F43E63" w:rsidP="000158DF">
      <w:pPr>
        <w:widowControl w:val="0"/>
        <w:autoSpaceDE w:val="0"/>
        <w:autoSpaceDN w:val="0"/>
        <w:adjustRightInd w:val="0"/>
        <w:spacing w:line="360" w:lineRule="atLeast"/>
        <w:rPr>
          <w:rFonts w:cs="Arial"/>
          <w:b/>
          <w:bCs/>
          <w:sz w:val="22"/>
          <w:szCs w:val="22"/>
        </w:rPr>
      </w:pPr>
    </w:p>
    <w:p w14:paraId="2ECC9781" w14:textId="77777777" w:rsidR="00F43E63" w:rsidRDefault="00F43E63" w:rsidP="000158DF">
      <w:pPr>
        <w:widowControl w:val="0"/>
        <w:autoSpaceDE w:val="0"/>
        <w:autoSpaceDN w:val="0"/>
        <w:adjustRightInd w:val="0"/>
        <w:spacing w:line="360" w:lineRule="atLeast"/>
        <w:rPr>
          <w:rFonts w:cs="Arial"/>
          <w:b/>
          <w:bCs/>
          <w:sz w:val="22"/>
          <w:szCs w:val="22"/>
        </w:rPr>
      </w:pPr>
    </w:p>
    <w:p w14:paraId="79DD08F3" w14:textId="77777777" w:rsidR="00F43E63" w:rsidRDefault="00F43E63" w:rsidP="000158DF">
      <w:pPr>
        <w:widowControl w:val="0"/>
        <w:autoSpaceDE w:val="0"/>
        <w:autoSpaceDN w:val="0"/>
        <w:adjustRightInd w:val="0"/>
        <w:spacing w:line="360" w:lineRule="atLeast"/>
        <w:rPr>
          <w:rFonts w:cs="Arial"/>
          <w:b/>
          <w:bCs/>
          <w:sz w:val="22"/>
          <w:szCs w:val="22"/>
        </w:rPr>
      </w:pPr>
    </w:p>
    <w:p w14:paraId="2FAD515B" w14:textId="77777777" w:rsidR="00F43E63" w:rsidRDefault="00F43E63" w:rsidP="000158DF">
      <w:pPr>
        <w:widowControl w:val="0"/>
        <w:autoSpaceDE w:val="0"/>
        <w:autoSpaceDN w:val="0"/>
        <w:adjustRightInd w:val="0"/>
        <w:spacing w:line="360" w:lineRule="atLeast"/>
        <w:rPr>
          <w:rFonts w:cs="Arial"/>
          <w:b/>
          <w:bCs/>
          <w:sz w:val="22"/>
          <w:szCs w:val="22"/>
        </w:rPr>
      </w:pPr>
    </w:p>
    <w:p w14:paraId="2716EC4C" w14:textId="77777777" w:rsidR="00F43E63" w:rsidRDefault="00F43E63" w:rsidP="000158DF">
      <w:pPr>
        <w:widowControl w:val="0"/>
        <w:autoSpaceDE w:val="0"/>
        <w:autoSpaceDN w:val="0"/>
        <w:adjustRightInd w:val="0"/>
        <w:spacing w:line="360" w:lineRule="atLeast"/>
        <w:rPr>
          <w:rFonts w:cs="Arial"/>
          <w:b/>
          <w:bCs/>
          <w:sz w:val="22"/>
          <w:szCs w:val="22"/>
        </w:rPr>
      </w:pPr>
    </w:p>
    <w:p w14:paraId="3573EA17" w14:textId="77777777" w:rsidR="00F43E63" w:rsidRDefault="00F43E63" w:rsidP="000158DF">
      <w:pPr>
        <w:widowControl w:val="0"/>
        <w:autoSpaceDE w:val="0"/>
        <w:autoSpaceDN w:val="0"/>
        <w:adjustRightInd w:val="0"/>
        <w:spacing w:line="360" w:lineRule="atLeast"/>
        <w:rPr>
          <w:rFonts w:cs="Arial"/>
          <w:b/>
          <w:bCs/>
          <w:sz w:val="22"/>
          <w:szCs w:val="22"/>
        </w:rPr>
      </w:pPr>
    </w:p>
    <w:p w14:paraId="3AE83CF6" w14:textId="77777777" w:rsidR="00F43E63" w:rsidRDefault="00F43E63" w:rsidP="000158DF">
      <w:pPr>
        <w:widowControl w:val="0"/>
        <w:autoSpaceDE w:val="0"/>
        <w:autoSpaceDN w:val="0"/>
        <w:adjustRightInd w:val="0"/>
        <w:spacing w:line="360" w:lineRule="atLeast"/>
        <w:rPr>
          <w:rFonts w:cs="Arial"/>
          <w:b/>
          <w:bCs/>
          <w:sz w:val="22"/>
          <w:szCs w:val="22"/>
        </w:rPr>
      </w:pPr>
    </w:p>
    <w:p w14:paraId="7A778394" w14:textId="77777777" w:rsidR="00F43E63" w:rsidRDefault="00F43E63" w:rsidP="000158DF">
      <w:pPr>
        <w:widowControl w:val="0"/>
        <w:autoSpaceDE w:val="0"/>
        <w:autoSpaceDN w:val="0"/>
        <w:adjustRightInd w:val="0"/>
        <w:spacing w:line="360" w:lineRule="atLeast"/>
        <w:rPr>
          <w:rFonts w:cs="Arial"/>
          <w:b/>
          <w:bCs/>
          <w:sz w:val="22"/>
          <w:szCs w:val="22"/>
        </w:rPr>
      </w:pPr>
    </w:p>
    <w:p w14:paraId="55FFB947" w14:textId="77777777" w:rsidR="00F43E63" w:rsidRDefault="00F43E63" w:rsidP="000158DF">
      <w:pPr>
        <w:widowControl w:val="0"/>
        <w:autoSpaceDE w:val="0"/>
        <w:autoSpaceDN w:val="0"/>
        <w:adjustRightInd w:val="0"/>
        <w:spacing w:line="360" w:lineRule="atLeast"/>
        <w:rPr>
          <w:rFonts w:cs="Arial"/>
          <w:b/>
          <w:bCs/>
          <w:sz w:val="22"/>
          <w:szCs w:val="22"/>
        </w:rPr>
      </w:pPr>
    </w:p>
    <w:p w14:paraId="4E73C404" w14:textId="77777777" w:rsidR="00F43E63" w:rsidRDefault="00F43E63" w:rsidP="000158DF">
      <w:pPr>
        <w:widowControl w:val="0"/>
        <w:autoSpaceDE w:val="0"/>
        <w:autoSpaceDN w:val="0"/>
        <w:adjustRightInd w:val="0"/>
        <w:spacing w:line="360" w:lineRule="atLeast"/>
        <w:rPr>
          <w:rFonts w:cs="Arial"/>
          <w:b/>
          <w:bCs/>
          <w:sz w:val="22"/>
          <w:szCs w:val="22"/>
        </w:rPr>
      </w:pPr>
    </w:p>
    <w:p w14:paraId="4A33A485" w14:textId="77777777" w:rsidR="00F43E63" w:rsidRDefault="00F43E63" w:rsidP="000158DF">
      <w:pPr>
        <w:widowControl w:val="0"/>
        <w:autoSpaceDE w:val="0"/>
        <w:autoSpaceDN w:val="0"/>
        <w:adjustRightInd w:val="0"/>
        <w:spacing w:line="360" w:lineRule="atLeast"/>
        <w:rPr>
          <w:rFonts w:cs="Arial"/>
          <w:b/>
          <w:bCs/>
          <w:sz w:val="22"/>
          <w:szCs w:val="22"/>
        </w:rPr>
      </w:pPr>
    </w:p>
    <w:p w14:paraId="3A3B5EB4" w14:textId="77777777" w:rsidR="00F43E63" w:rsidRDefault="00F43E63" w:rsidP="000158DF">
      <w:pPr>
        <w:widowControl w:val="0"/>
        <w:autoSpaceDE w:val="0"/>
        <w:autoSpaceDN w:val="0"/>
        <w:adjustRightInd w:val="0"/>
        <w:spacing w:line="360" w:lineRule="atLeast"/>
        <w:rPr>
          <w:rFonts w:cs="Arial"/>
          <w:b/>
          <w:bCs/>
          <w:sz w:val="22"/>
          <w:szCs w:val="22"/>
        </w:rPr>
      </w:pPr>
    </w:p>
    <w:p w14:paraId="12ACF7CF" w14:textId="77777777" w:rsidR="00F43E63" w:rsidRDefault="00F43E63" w:rsidP="000158DF">
      <w:pPr>
        <w:widowControl w:val="0"/>
        <w:autoSpaceDE w:val="0"/>
        <w:autoSpaceDN w:val="0"/>
        <w:adjustRightInd w:val="0"/>
        <w:spacing w:line="360" w:lineRule="atLeast"/>
        <w:rPr>
          <w:rFonts w:cs="Arial"/>
          <w:b/>
          <w:bCs/>
          <w:sz w:val="22"/>
          <w:szCs w:val="22"/>
        </w:rPr>
      </w:pPr>
    </w:p>
    <w:p w14:paraId="3D80F4CF" w14:textId="77777777" w:rsidR="00A861FA" w:rsidRDefault="00A861FA" w:rsidP="000158DF">
      <w:pPr>
        <w:widowControl w:val="0"/>
        <w:autoSpaceDE w:val="0"/>
        <w:autoSpaceDN w:val="0"/>
        <w:adjustRightInd w:val="0"/>
        <w:spacing w:line="360" w:lineRule="atLeast"/>
        <w:rPr>
          <w:rFonts w:cs="Arial"/>
          <w:b/>
          <w:bCs/>
          <w:sz w:val="22"/>
          <w:szCs w:val="22"/>
        </w:rPr>
      </w:pPr>
    </w:p>
    <w:p w14:paraId="173C6F43" w14:textId="77777777" w:rsidR="00A861FA" w:rsidRDefault="00A861FA" w:rsidP="000158DF">
      <w:pPr>
        <w:widowControl w:val="0"/>
        <w:autoSpaceDE w:val="0"/>
        <w:autoSpaceDN w:val="0"/>
        <w:adjustRightInd w:val="0"/>
        <w:spacing w:line="360" w:lineRule="atLeast"/>
        <w:rPr>
          <w:rFonts w:cs="Arial"/>
          <w:b/>
          <w:bCs/>
          <w:sz w:val="22"/>
          <w:szCs w:val="22"/>
        </w:rPr>
      </w:pPr>
    </w:p>
    <w:p w14:paraId="10AB8091" w14:textId="77777777" w:rsidR="00F43E63" w:rsidRDefault="00F43E63" w:rsidP="000158DF">
      <w:pPr>
        <w:widowControl w:val="0"/>
        <w:autoSpaceDE w:val="0"/>
        <w:autoSpaceDN w:val="0"/>
        <w:adjustRightInd w:val="0"/>
        <w:spacing w:line="360" w:lineRule="atLeast"/>
        <w:rPr>
          <w:rFonts w:cs="Arial"/>
          <w:b/>
          <w:bCs/>
          <w:sz w:val="22"/>
          <w:szCs w:val="22"/>
        </w:rPr>
      </w:pPr>
    </w:p>
    <w:p w14:paraId="1E6FEF47" w14:textId="77777777" w:rsidR="00F43E63" w:rsidRDefault="00F43E63" w:rsidP="000158DF">
      <w:pPr>
        <w:widowControl w:val="0"/>
        <w:autoSpaceDE w:val="0"/>
        <w:autoSpaceDN w:val="0"/>
        <w:adjustRightInd w:val="0"/>
        <w:spacing w:line="360" w:lineRule="atLeast"/>
        <w:rPr>
          <w:rFonts w:cs="Arial"/>
          <w:b/>
          <w:bCs/>
          <w:sz w:val="22"/>
          <w:szCs w:val="22"/>
        </w:rPr>
      </w:pPr>
    </w:p>
    <w:p w14:paraId="46C288DB" w14:textId="77777777" w:rsidR="00F43E63" w:rsidRDefault="00F43E63" w:rsidP="000158DF">
      <w:pPr>
        <w:widowControl w:val="0"/>
        <w:autoSpaceDE w:val="0"/>
        <w:autoSpaceDN w:val="0"/>
        <w:adjustRightInd w:val="0"/>
        <w:spacing w:line="360" w:lineRule="atLeast"/>
        <w:rPr>
          <w:rFonts w:cs="Arial"/>
          <w:b/>
          <w:bCs/>
          <w:sz w:val="22"/>
          <w:szCs w:val="22"/>
        </w:rPr>
      </w:pPr>
    </w:p>
    <w:p w14:paraId="30090D68" w14:textId="77777777" w:rsidR="00F43E63" w:rsidRDefault="00A80A98" w:rsidP="00A80A98">
      <w:pPr>
        <w:widowControl w:val="0"/>
        <w:autoSpaceDE w:val="0"/>
        <w:autoSpaceDN w:val="0"/>
        <w:adjustRightInd w:val="0"/>
        <w:spacing w:after="240" w:line="360" w:lineRule="atLeast"/>
        <w:rPr>
          <w:rFonts w:cs="Arial"/>
          <w:b/>
          <w:bCs/>
          <w:sz w:val="22"/>
          <w:szCs w:val="22"/>
        </w:rPr>
      </w:pPr>
      <w:r w:rsidRPr="00A80A98">
        <w:rPr>
          <w:rFonts w:cs="Arial"/>
          <w:b/>
          <w:bCs/>
          <w:sz w:val="22"/>
          <w:szCs w:val="22"/>
        </w:rPr>
        <w:lastRenderedPageBreak/>
        <w:t xml:space="preserve">APPENDIX 1 </w:t>
      </w:r>
    </w:p>
    <w:p w14:paraId="3B18C5A7" w14:textId="66540C12" w:rsidR="00A80A98" w:rsidRPr="00A80A98" w:rsidRDefault="00A80A98" w:rsidP="00A80A98">
      <w:pPr>
        <w:widowControl w:val="0"/>
        <w:autoSpaceDE w:val="0"/>
        <w:autoSpaceDN w:val="0"/>
        <w:adjustRightInd w:val="0"/>
        <w:spacing w:after="240" w:line="360" w:lineRule="atLeast"/>
        <w:rPr>
          <w:rFonts w:cs="Times"/>
          <w:sz w:val="22"/>
          <w:szCs w:val="22"/>
        </w:rPr>
      </w:pPr>
      <w:r w:rsidRPr="00A80A98">
        <w:rPr>
          <w:rFonts w:cs="Arial"/>
          <w:b/>
          <w:bCs/>
          <w:sz w:val="22"/>
          <w:szCs w:val="22"/>
        </w:rPr>
        <w:t xml:space="preserve">Legislation </w:t>
      </w:r>
    </w:p>
    <w:p w14:paraId="2A1F8589" w14:textId="77777777" w:rsidR="00F43E63" w:rsidRDefault="00F43E63" w:rsidP="00F43E63">
      <w:pPr>
        <w:widowControl w:val="0"/>
        <w:autoSpaceDE w:val="0"/>
        <w:autoSpaceDN w:val="0"/>
        <w:adjustRightInd w:val="0"/>
        <w:spacing w:after="240" w:line="360" w:lineRule="atLeast"/>
        <w:rPr>
          <w:rFonts w:cs="Arial"/>
          <w:sz w:val="22"/>
          <w:szCs w:val="22"/>
        </w:rPr>
      </w:pPr>
      <w:r>
        <w:rPr>
          <w:rFonts w:cs="Arial"/>
          <w:sz w:val="22"/>
          <w:szCs w:val="22"/>
        </w:rPr>
        <w:t>The following Health and</w:t>
      </w:r>
      <w:r w:rsidR="00A80A98" w:rsidRPr="00A80A98">
        <w:rPr>
          <w:rFonts w:cs="Arial"/>
          <w:sz w:val="22"/>
          <w:szCs w:val="22"/>
        </w:rPr>
        <w:t xml:space="preserve"> Safety Legislation </w:t>
      </w:r>
      <w:r>
        <w:rPr>
          <w:rFonts w:cs="Arial"/>
          <w:sz w:val="22"/>
          <w:szCs w:val="22"/>
        </w:rPr>
        <w:t xml:space="preserve">may affect the </w:t>
      </w:r>
      <w:proofErr w:type="spellStart"/>
      <w:r>
        <w:rPr>
          <w:rFonts w:cs="Arial"/>
          <w:sz w:val="22"/>
          <w:szCs w:val="22"/>
        </w:rPr>
        <w:t>Councillors</w:t>
      </w:r>
      <w:proofErr w:type="spellEnd"/>
      <w:r>
        <w:rPr>
          <w:rFonts w:cs="Arial"/>
          <w:sz w:val="22"/>
          <w:szCs w:val="22"/>
        </w:rPr>
        <w:t>, Clerk,</w:t>
      </w:r>
      <w:r w:rsidR="00A80A98" w:rsidRPr="00A80A98">
        <w:rPr>
          <w:rFonts w:cs="Arial"/>
          <w:sz w:val="22"/>
          <w:szCs w:val="22"/>
        </w:rPr>
        <w:t xml:space="preserve"> volunteers, visitors and contractors:</w:t>
      </w:r>
    </w:p>
    <w:p w14:paraId="5789E156" w14:textId="07ABF83B" w:rsidR="00F43E63" w:rsidRPr="00F43E63" w:rsidRDefault="00A80A98" w:rsidP="00F43E63">
      <w:pPr>
        <w:pStyle w:val="ListParagraph"/>
        <w:widowControl w:val="0"/>
        <w:numPr>
          <w:ilvl w:val="0"/>
          <w:numId w:val="15"/>
        </w:numPr>
        <w:autoSpaceDE w:val="0"/>
        <w:autoSpaceDN w:val="0"/>
        <w:adjustRightInd w:val="0"/>
        <w:spacing w:after="240" w:line="360" w:lineRule="atLeast"/>
        <w:rPr>
          <w:rFonts w:cs="Arial"/>
          <w:sz w:val="22"/>
          <w:szCs w:val="22"/>
        </w:rPr>
      </w:pPr>
      <w:r w:rsidRPr="00F43E63">
        <w:rPr>
          <w:rFonts w:cs="Arial"/>
          <w:sz w:val="22"/>
          <w:szCs w:val="22"/>
        </w:rPr>
        <w:t xml:space="preserve"> </w:t>
      </w:r>
      <w:r w:rsidR="00F43E63">
        <w:rPr>
          <w:rFonts w:cs="Times"/>
          <w:sz w:val="22"/>
          <w:szCs w:val="22"/>
        </w:rPr>
        <w:t>The H</w:t>
      </w:r>
      <w:r w:rsidR="00F43E63" w:rsidRPr="00F43E63">
        <w:rPr>
          <w:rFonts w:cs="Times"/>
          <w:sz w:val="22"/>
          <w:szCs w:val="22"/>
        </w:rPr>
        <w:t>ealth and Safety at Work Act 1974</w:t>
      </w:r>
      <w:r w:rsidRPr="00F43E63">
        <w:rPr>
          <w:rFonts w:cs="Arial"/>
          <w:sz w:val="22"/>
          <w:szCs w:val="22"/>
        </w:rPr>
        <w:t xml:space="preserve"> </w:t>
      </w:r>
      <w:r w:rsidR="00F43E63">
        <w:rPr>
          <w:rFonts w:cs="Arial"/>
          <w:sz w:val="22"/>
          <w:szCs w:val="22"/>
        </w:rPr>
        <w:t>(HASWA)</w:t>
      </w:r>
    </w:p>
    <w:p w14:paraId="64C5D724" w14:textId="2B2ED8B4" w:rsidR="00F43E63" w:rsidRPr="00F43E63" w:rsidRDefault="00F43E63" w:rsidP="00F43E63">
      <w:pPr>
        <w:pStyle w:val="ListParagraph"/>
        <w:widowControl w:val="0"/>
        <w:numPr>
          <w:ilvl w:val="0"/>
          <w:numId w:val="15"/>
        </w:numPr>
        <w:autoSpaceDE w:val="0"/>
        <w:autoSpaceDN w:val="0"/>
        <w:adjustRightInd w:val="0"/>
        <w:spacing w:after="240" w:line="300" w:lineRule="atLeast"/>
        <w:rPr>
          <w:rFonts w:cs="Times"/>
          <w:sz w:val="22"/>
          <w:szCs w:val="22"/>
        </w:rPr>
      </w:pPr>
      <w:r>
        <w:rPr>
          <w:rFonts w:cs="Arial"/>
          <w:sz w:val="22"/>
          <w:szCs w:val="22"/>
        </w:rPr>
        <w:t>The Management of Health &amp; Safety a</w:t>
      </w:r>
      <w:r w:rsidRPr="00F43E63">
        <w:rPr>
          <w:rFonts w:cs="Arial"/>
          <w:sz w:val="22"/>
          <w:szCs w:val="22"/>
        </w:rPr>
        <w:t>t Work Regulations1999</w:t>
      </w:r>
      <w:r w:rsidRPr="00F43E63">
        <w:rPr>
          <w:rFonts w:ascii="MS Mincho" w:eastAsia="MS Mincho" w:hAnsi="MS Mincho" w:cs="MS Mincho"/>
          <w:sz w:val="22"/>
          <w:szCs w:val="22"/>
        </w:rPr>
        <w:t> </w:t>
      </w:r>
    </w:p>
    <w:p w14:paraId="61EA1F4F" w14:textId="77777777" w:rsidR="00F43E63" w:rsidRPr="00F43E63" w:rsidRDefault="00F43E63" w:rsidP="00F43E63">
      <w:pPr>
        <w:pStyle w:val="ListParagraph"/>
        <w:widowControl w:val="0"/>
        <w:numPr>
          <w:ilvl w:val="0"/>
          <w:numId w:val="15"/>
        </w:numPr>
        <w:autoSpaceDE w:val="0"/>
        <w:autoSpaceDN w:val="0"/>
        <w:adjustRightInd w:val="0"/>
        <w:spacing w:after="240" w:line="300" w:lineRule="atLeast"/>
        <w:rPr>
          <w:rFonts w:cs="Times"/>
          <w:sz w:val="22"/>
          <w:szCs w:val="22"/>
        </w:rPr>
      </w:pPr>
      <w:r>
        <w:rPr>
          <w:rFonts w:cs="Arial"/>
          <w:sz w:val="22"/>
          <w:szCs w:val="22"/>
        </w:rPr>
        <w:t>Provision and Use o</w:t>
      </w:r>
      <w:r w:rsidRPr="00F43E63">
        <w:rPr>
          <w:rFonts w:cs="Arial"/>
          <w:sz w:val="22"/>
          <w:szCs w:val="22"/>
        </w:rPr>
        <w:t>f Work Equipment Regulations 1998</w:t>
      </w:r>
      <w:r w:rsidRPr="00F43E63">
        <w:rPr>
          <w:rFonts w:ascii="MS Mincho" w:eastAsia="MS Mincho" w:hAnsi="MS Mincho" w:cs="MS Mincho"/>
          <w:sz w:val="22"/>
          <w:szCs w:val="22"/>
        </w:rPr>
        <w:t> </w:t>
      </w:r>
      <w:r>
        <w:rPr>
          <w:rFonts w:ascii="MS Mincho" w:eastAsia="MS Mincho" w:hAnsi="MS Mincho" w:cs="MS Mincho"/>
          <w:sz w:val="22"/>
          <w:szCs w:val="22"/>
        </w:rPr>
        <w:t>(</w:t>
      </w:r>
      <w:r w:rsidRPr="00F43E63">
        <w:rPr>
          <w:rFonts w:eastAsia="MS Mincho" w:cs="MS Mincho"/>
          <w:sz w:val="22"/>
          <w:szCs w:val="22"/>
        </w:rPr>
        <w:t>PUWER)</w:t>
      </w:r>
    </w:p>
    <w:p w14:paraId="28C81800" w14:textId="56C9A6DA" w:rsidR="00F43E63" w:rsidRPr="00F43E63" w:rsidRDefault="00F43E63" w:rsidP="00F43E63">
      <w:pPr>
        <w:pStyle w:val="ListParagraph"/>
        <w:widowControl w:val="0"/>
        <w:numPr>
          <w:ilvl w:val="0"/>
          <w:numId w:val="15"/>
        </w:numPr>
        <w:autoSpaceDE w:val="0"/>
        <w:autoSpaceDN w:val="0"/>
        <w:adjustRightInd w:val="0"/>
        <w:spacing w:after="240" w:line="300" w:lineRule="atLeast"/>
        <w:rPr>
          <w:rFonts w:cs="Times"/>
          <w:sz w:val="22"/>
          <w:szCs w:val="22"/>
        </w:rPr>
      </w:pPr>
      <w:r w:rsidRPr="00F43E63">
        <w:rPr>
          <w:rFonts w:cs="Arial"/>
          <w:sz w:val="22"/>
          <w:szCs w:val="22"/>
        </w:rPr>
        <w:t>Health &amp; Safety (Display Screen Equipment) Regulations 1992</w:t>
      </w:r>
      <w:r w:rsidRPr="00F43E63">
        <w:rPr>
          <w:rFonts w:ascii="MS Mincho" w:eastAsia="MS Mincho" w:hAnsi="MS Mincho" w:cs="MS Mincho"/>
          <w:sz w:val="22"/>
          <w:szCs w:val="22"/>
        </w:rPr>
        <w:t> </w:t>
      </w:r>
    </w:p>
    <w:p w14:paraId="1112CFAA" w14:textId="77777777" w:rsidR="00F43E63" w:rsidRPr="00F43E63" w:rsidRDefault="00F43E63" w:rsidP="00F43E63">
      <w:pPr>
        <w:pStyle w:val="ListParagraph"/>
        <w:widowControl w:val="0"/>
        <w:numPr>
          <w:ilvl w:val="0"/>
          <w:numId w:val="15"/>
        </w:numPr>
        <w:autoSpaceDE w:val="0"/>
        <w:autoSpaceDN w:val="0"/>
        <w:adjustRightInd w:val="0"/>
        <w:spacing w:after="240" w:line="300" w:lineRule="atLeast"/>
        <w:rPr>
          <w:rFonts w:cs="Times"/>
          <w:sz w:val="22"/>
          <w:szCs w:val="22"/>
        </w:rPr>
      </w:pPr>
      <w:r w:rsidRPr="00F43E63">
        <w:rPr>
          <w:rFonts w:cs="Arial"/>
          <w:sz w:val="22"/>
          <w:szCs w:val="22"/>
        </w:rPr>
        <w:t xml:space="preserve"> Health &amp; Safety (First Aid) Regulations 1981</w:t>
      </w:r>
      <w:r w:rsidRPr="00F43E63">
        <w:rPr>
          <w:rFonts w:ascii="MS Mincho" w:eastAsia="MS Mincho" w:hAnsi="MS Mincho" w:cs="MS Mincho"/>
          <w:sz w:val="22"/>
          <w:szCs w:val="22"/>
        </w:rPr>
        <w:t> </w:t>
      </w:r>
    </w:p>
    <w:p w14:paraId="3D1CC6AD" w14:textId="77777777" w:rsidR="00F43E63" w:rsidRPr="00F43E63" w:rsidRDefault="00F43E63" w:rsidP="00F43E63">
      <w:pPr>
        <w:pStyle w:val="ListParagraph"/>
        <w:widowControl w:val="0"/>
        <w:numPr>
          <w:ilvl w:val="0"/>
          <w:numId w:val="15"/>
        </w:numPr>
        <w:autoSpaceDE w:val="0"/>
        <w:autoSpaceDN w:val="0"/>
        <w:adjustRightInd w:val="0"/>
        <w:spacing w:after="240" w:line="300" w:lineRule="atLeast"/>
        <w:rPr>
          <w:rFonts w:cs="Times"/>
          <w:sz w:val="22"/>
          <w:szCs w:val="22"/>
        </w:rPr>
      </w:pPr>
      <w:r w:rsidRPr="00F43E63">
        <w:rPr>
          <w:rFonts w:cs="Arial"/>
          <w:sz w:val="22"/>
          <w:szCs w:val="22"/>
        </w:rPr>
        <w:t>Workplace (Health, Safe</w:t>
      </w:r>
      <w:r>
        <w:rPr>
          <w:rFonts w:cs="Arial"/>
          <w:sz w:val="22"/>
          <w:szCs w:val="22"/>
        </w:rPr>
        <w:t>ty a</w:t>
      </w:r>
      <w:r w:rsidRPr="00F43E63">
        <w:rPr>
          <w:rFonts w:cs="Arial"/>
          <w:sz w:val="22"/>
          <w:szCs w:val="22"/>
        </w:rPr>
        <w:t>nd Welfare) Regulations 1992</w:t>
      </w:r>
    </w:p>
    <w:p w14:paraId="4CCD55C0" w14:textId="77777777" w:rsidR="00F43E63" w:rsidRPr="00F43E63" w:rsidRDefault="00F43E63" w:rsidP="00F43E63">
      <w:pPr>
        <w:pStyle w:val="ListParagraph"/>
        <w:widowControl w:val="0"/>
        <w:numPr>
          <w:ilvl w:val="0"/>
          <w:numId w:val="15"/>
        </w:numPr>
        <w:autoSpaceDE w:val="0"/>
        <w:autoSpaceDN w:val="0"/>
        <w:adjustRightInd w:val="0"/>
        <w:spacing w:after="240" w:line="300" w:lineRule="atLeast"/>
        <w:rPr>
          <w:rFonts w:cs="Times"/>
          <w:sz w:val="22"/>
          <w:szCs w:val="22"/>
        </w:rPr>
      </w:pPr>
      <w:r w:rsidRPr="00F43E63">
        <w:rPr>
          <w:rFonts w:cs="Arial"/>
          <w:sz w:val="22"/>
          <w:szCs w:val="22"/>
        </w:rPr>
        <w:t>Personal Protective Equipment Regulations 200</w:t>
      </w:r>
      <w:r>
        <w:rPr>
          <w:rFonts w:cs="Arial"/>
          <w:sz w:val="22"/>
          <w:szCs w:val="22"/>
        </w:rPr>
        <w:t>2</w:t>
      </w:r>
    </w:p>
    <w:p w14:paraId="22D5AA28" w14:textId="53DFE1B3" w:rsidR="00F43E63" w:rsidRPr="00F43E63" w:rsidRDefault="00F43E63" w:rsidP="00F43E63">
      <w:pPr>
        <w:pStyle w:val="ListParagraph"/>
        <w:widowControl w:val="0"/>
        <w:numPr>
          <w:ilvl w:val="0"/>
          <w:numId w:val="15"/>
        </w:numPr>
        <w:autoSpaceDE w:val="0"/>
        <w:autoSpaceDN w:val="0"/>
        <w:adjustRightInd w:val="0"/>
        <w:spacing w:after="240" w:line="300" w:lineRule="atLeast"/>
        <w:rPr>
          <w:rFonts w:cs="Times"/>
          <w:sz w:val="22"/>
          <w:szCs w:val="22"/>
        </w:rPr>
      </w:pPr>
      <w:r>
        <w:rPr>
          <w:rFonts w:cs="Arial"/>
          <w:sz w:val="22"/>
          <w:szCs w:val="22"/>
        </w:rPr>
        <w:t>Reporting o</w:t>
      </w:r>
      <w:r w:rsidRPr="00F43E63">
        <w:rPr>
          <w:rFonts w:cs="Arial"/>
          <w:sz w:val="22"/>
          <w:szCs w:val="22"/>
        </w:rPr>
        <w:t xml:space="preserve">f Injuries, Diseases And Dangerous Occurrences Regulations 2013 </w:t>
      </w:r>
      <w:r>
        <w:rPr>
          <w:rFonts w:cs="Arial"/>
          <w:sz w:val="22"/>
          <w:szCs w:val="22"/>
        </w:rPr>
        <w:t>(RIDDOR)</w:t>
      </w:r>
    </w:p>
    <w:p w14:paraId="241F82EC" w14:textId="5E189163" w:rsidR="00F43E63" w:rsidRPr="00F43E63" w:rsidRDefault="00F43E63" w:rsidP="00F43E63">
      <w:pPr>
        <w:pStyle w:val="ListParagraph"/>
        <w:widowControl w:val="0"/>
        <w:numPr>
          <w:ilvl w:val="0"/>
          <w:numId w:val="15"/>
        </w:numPr>
        <w:autoSpaceDE w:val="0"/>
        <w:autoSpaceDN w:val="0"/>
        <w:adjustRightInd w:val="0"/>
        <w:spacing w:after="240" w:line="300" w:lineRule="atLeast"/>
        <w:rPr>
          <w:rFonts w:cs="Times"/>
          <w:sz w:val="22"/>
          <w:szCs w:val="22"/>
        </w:rPr>
      </w:pPr>
      <w:r>
        <w:rPr>
          <w:rFonts w:cs="Arial"/>
          <w:sz w:val="22"/>
          <w:szCs w:val="22"/>
        </w:rPr>
        <w:t>Control o</w:t>
      </w:r>
      <w:r w:rsidRPr="00F43E63">
        <w:rPr>
          <w:rFonts w:cs="Arial"/>
          <w:sz w:val="22"/>
          <w:szCs w:val="22"/>
        </w:rPr>
        <w:t>f Substances Hazardous To Health</w:t>
      </w:r>
      <w:r w:rsidRPr="00F43E63">
        <w:rPr>
          <w:rFonts w:ascii="MS Mincho" w:eastAsia="MS Mincho" w:hAnsi="MS Mincho" w:cs="MS Mincho"/>
          <w:sz w:val="22"/>
          <w:szCs w:val="22"/>
        </w:rPr>
        <w:t> </w:t>
      </w:r>
      <w:r>
        <w:rPr>
          <w:rFonts w:cs="Arial"/>
          <w:sz w:val="22"/>
          <w:szCs w:val="22"/>
        </w:rPr>
        <w:t>Regulations 2002 (COSHH)</w:t>
      </w:r>
    </w:p>
    <w:p w14:paraId="739C01C7" w14:textId="77777777" w:rsidR="00F43E63" w:rsidRPr="00F43E63" w:rsidRDefault="00F43E63" w:rsidP="00F43E63">
      <w:pPr>
        <w:pStyle w:val="ListParagraph"/>
        <w:widowControl w:val="0"/>
        <w:numPr>
          <w:ilvl w:val="0"/>
          <w:numId w:val="15"/>
        </w:numPr>
        <w:autoSpaceDE w:val="0"/>
        <w:autoSpaceDN w:val="0"/>
        <w:adjustRightInd w:val="0"/>
        <w:spacing w:after="240" w:line="300" w:lineRule="atLeast"/>
        <w:rPr>
          <w:rFonts w:cs="Times"/>
          <w:sz w:val="22"/>
          <w:szCs w:val="22"/>
        </w:rPr>
      </w:pPr>
      <w:r w:rsidRPr="00F43E63">
        <w:rPr>
          <w:rFonts w:cs="Arial"/>
          <w:sz w:val="22"/>
          <w:szCs w:val="22"/>
        </w:rPr>
        <w:t>Fire Precautions Act 1971</w:t>
      </w:r>
      <w:r w:rsidRPr="00F43E63">
        <w:rPr>
          <w:rFonts w:ascii="MS Mincho" w:eastAsia="MS Mincho" w:hAnsi="MS Mincho" w:cs="MS Mincho"/>
          <w:sz w:val="22"/>
          <w:szCs w:val="22"/>
        </w:rPr>
        <w:t> </w:t>
      </w:r>
    </w:p>
    <w:p w14:paraId="423A1792" w14:textId="35E1E280" w:rsidR="00A80A98" w:rsidRPr="00F43E63" w:rsidRDefault="00F43E63" w:rsidP="00F43E63">
      <w:pPr>
        <w:pStyle w:val="ListParagraph"/>
        <w:widowControl w:val="0"/>
        <w:numPr>
          <w:ilvl w:val="0"/>
          <w:numId w:val="15"/>
        </w:numPr>
        <w:autoSpaceDE w:val="0"/>
        <w:autoSpaceDN w:val="0"/>
        <w:adjustRightInd w:val="0"/>
        <w:spacing w:after="240" w:line="300" w:lineRule="atLeast"/>
        <w:rPr>
          <w:rFonts w:cs="Times"/>
          <w:sz w:val="22"/>
          <w:szCs w:val="22"/>
        </w:rPr>
      </w:pPr>
      <w:r w:rsidRPr="00F43E63">
        <w:rPr>
          <w:rFonts w:cs="Arial"/>
          <w:sz w:val="22"/>
          <w:szCs w:val="22"/>
        </w:rPr>
        <w:t xml:space="preserve">Electricity At Work Regulations 1989 </w:t>
      </w:r>
    </w:p>
    <w:p w14:paraId="49A717FA" w14:textId="77777777" w:rsidR="00A80A98" w:rsidRPr="00A80A98" w:rsidRDefault="00A80A98" w:rsidP="00A80A98">
      <w:pPr>
        <w:widowControl w:val="0"/>
        <w:autoSpaceDE w:val="0"/>
        <w:autoSpaceDN w:val="0"/>
        <w:adjustRightInd w:val="0"/>
        <w:spacing w:after="240" w:line="360" w:lineRule="atLeast"/>
        <w:rPr>
          <w:rFonts w:cs="Times"/>
          <w:sz w:val="22"/>
          <w:szCs w:val="22"/>
        </w:rPr>
      </w:pPr>
      <w:r w:rsidRPr="00A80A98">
        <w:rPr>
          <w:rFonts w:cs="Arial"/>
          <w:sz w:val="22"/>
          <w:szCs w:val="22"/>
        </w:rPr>
        <w:t xml:space="preserve">This is not a definitive list, other legislation may be relevant. </w:t>
      </w:r>
    </w:p>
    <w:p w14:paraId="3A31D402" w14:textId="77777777" w:rsidR="00217F13" w:rsidRDefault="00217F13" w:rsidP="00A80A98">
      <w:pPr>
        <w:widowControl w:val="0"/>
        <w:autoSpaceDE w:val="0"/>
        <w:autoSpaceDN w:val="0"/>
        <w:adjustRightInd w:val="0"/>
        <w:spacing w:after="240" w:line="300" w:lineRule="atLeast"/>
        <w:rPr>
          <w:rFonts w:cs="Arial"/>
          <w:b/>
          <w:bCs/>
          <w:sz w:val="22"/>
          <w:szCs w:val="22"/>
        </w:rPr>
      </w:pPr>
    </w:p>
    <w:p w14:paraId="35BB1201" w14:textId="77777777" w:rsidR="00F43E63" w:rsidRDefault="00F43E63" w:rsidP="00A80A98">
      <w:pPr>
        <w:widowControl w:val="0"/>
        <w:autoSpaceDE w:val="0"/>
        <w:autoSpaceDN w:val="0"/>
        <w:adjustRightInd w:val="0"/>
        <w:spacing w:after="240" w:line="300" w:lineRule="atLeast"/>
        <w:rPr>
          <w:rFonts w:cs="Arial"/>
          <w:b/>
          <w:bCs/>
          <w:sz w:val="22"/>
          <w:szCs w:val="22"/>
        </w:rPr>
      </w:pPr>
    </w:p>
    <w:p w14:paraId="64AE9178" w14:textId="77777777" w:rsidR="00F43E63" w:rsidRDefault="00F43E63" w:rsidP="00A80A98">
      <w:pPr>
        <w:widowControl w:val="0"/>
        <w:autoSpaceDE w:val="0"/>
        <w:autoSpaceDN w:val="0"/>
        <w:adjustRightInd w:val="0"/>
        <w:spacing w:after="240" w:line="300" w:lineRule="atLeast"/>
        <w:rPr>
          <w:rFonts w:cs="Arial"/>
          <w:b/>
          <w:bCs/>
          <w:sz w:val="22"/>
          <w:szCs w:val="22"/>
        </w:rPr>
      </w:pPr>
    </w:p>
    <w:p w14:paraId="180F9205" w14:textId="77777777" w:rsidR="00F43E63" w:rsidRDefault="00F43E63" w:rsidP="00A80A98">
      <w:pPr>
        <w:widowControl w:val="0"/>
        <w:autoSpaceDE w:val="0"/>
        <w:autoSpaceDN w:val="0"/>
        <w:adjustRightInd w:val="0"/>
        <w:spacing w:after="240" w:line="300" w:lineRule="atLeast"/>
        <w:rPr>
          <w:rFonts w:cs="Arial"/>
          <w:b/>
          <w:bCs/>
          <w:sz w:val="22"/>
          <w:szCs w:val="22"/>
        </w:rPr>
      </w:pPr>
    </w:p>
    <w:p w14:paraId="0D6D98CA" w14:textId="77777777" w:rsidR="005847A5" w:rsidRDefault="005847A5" w:rsidP="00A80A98">
      <w:pPr>
        <w:widowControl w:val="0"/>
        <w:autoSpaceDE w:val="0"/>
        <w:autoSpaceDN w:val="0"/>
        <w:adjustRightInd w:val="0"/>
        <w:spacing w:after="240" w:line="300" w:lineRule="atLeast"/>
        <w:rPr>
          <w:rFonts w:cs="Arial"/>
          <w:b/>
          <w:bCs/>
          <w:sz w:val="22"/>
          <w:szCs w:val="22"/>
        </w:rPr>
      </w:pPr>
    </w:p>
    <w:p w14:paraId="408B2EC3" w14:textId="77777777" w:rsidR="005847A5" w:rsidRDefault="005847A5" w:rsidP="00A80A98">
      <w:pPr>
        <w:widowControl w:val="0"/>
        <w:autoSpaceDE w:val="0"/>
        <w:autoSpaceDN w:val="0"/>
        <w:adjustRightInd w:val="0"/>
        <w:spacing w:after="240" w:line="300" w:lineRule="atLeast"/>
        <w:rPr>
          <w:rFonts w:cs="Arial"/>
          <w:b/>
          <w:bCs/>
          <w:sz w:val="22"/>
          <w:szCs w:val="22"/>
        </w:rPr>
      </w:pPr>
    </w:p>
    <w:p w14:paraId="100C4A39" w14:textId="77777777" w:rsidR="005847A5" w:rsidRDefault="005847A5" w:rsidP="00A80A98">
      <w:pPr>
        <w:widowControl w:val="0"/>
        <w:autoSpaceDE w:val="0"/>
        <w:autoSpaceDN w:val="0"/>
        <w:adjustRightInd w:val="0"/>
        <w:spacing w:after="240" w:line="300" w:lineRule="atLeast"/>
        <w:rPr>
          <w:rFonts w:cs="Arial"/>
          <w:b/>
          <w:bCs/>
          <w:sz w:val="22"/>
          <w:szCs w:val="22"/>
        </w:rPr>
      </w:pPr>
    </w:p>
    <w:p w14:paraId="428827FA" w14:textId="77777777" w:rsidR="005847A5" w:rsidRDefault="005847A5" w:rsidP="00A80A98">
      <w:pPr>
        <w:widowControl w:val="0"/>
        <w:autoSpaceDE w:val="0"/>
        <w:autoSpaceDN w:val="0"/>
        <w:adjustRightInd w:val="0"/>
        <w:spacing w:after="240" w:line="300" w:lineRule="atLeast"/>
        <w:rPr>
          <w:rFonts w:cs="Arial"/>
          <w:b/>
          <w:bCs/>
          <w:sz w:val="22"/>
          <w:szCs w:val="22"/>
        </w:rPr>
      </w:pPr>
    </w:p>
    <w:p w14:paraId="28619319" w14:textId="77777777" w:rsidR="00F43E63" w:rsidRDefault="00F43E63" w:rsidP="00A80A98">
      <w:pPr>
        <w:widowControl w:val="0"/>
        <w:autoSpaceDE w:val="0"/>
        <w:autoSpaceDN w:val="0"/>
        <w:adjustRightInd w:val="0"/>
        <w:spacing w:after="240" w:line="300" w:lineRule="atLeast"/>
        <w:rPr>
          <w:rFonts w:cs="Arial"/>
          <w:b/>
          <w:bCs/>
          <w:sz w:val="22"/>
          <w:szCs w:val="22"/>
        </w:rPr>
      </w:pPr>
    </w:p>
    <w:p w14:paraId="0C976039" w14:textId="77777777" w:rsidR="00FB3A27" w:rsidRPr="009A29F8" w:rsidRDefault="00FB3A27" w:rsidP="00FB3A27">
      <w:pPr>
        <w:widowControl w:val="0"/>
        <w:autoSpaceDE w:val="0"/>
        <w:autoSpaceDN w:val="0"/>
        <w:adjustRightInd w:val="0"/>
        <w:spacing w:after="240" w:line="300" w:lineRule="atLeast"/>
        <w:rPr>
          <w:rFonts w:cs="Arial"/>
          <w:sz w:val="22"/>
          <w:szCs w:val="22"/>
        </w:rPr>
      </w:pPr>
      <w:r w:rsidRPr="00F35ED2">
        <w:rPr>
          <w:rFonts w:cstheme="minorHAnsi"/>
          <w:spacing w:val="-3"/>
          <w:sz w:val="22"/>
          <w:szCs w:val="22"/>
        </w:rPr>
        <w:t>Reviewed and a</w:t>
      </w:r>
      <w:r>
        <w:rPr>
          <w:rFonts w:cstheme="minorHAnsi"/>
          <w:spacing w:val="-3"/>
          <w:sz w:val="22"/>
          <w:szCs w:val="22"/>
        </w:rPr>
        <w:t>pproved</w:t>
      </w:r>
      <w:r w:rsidRPr="00F35ED2">
        <w:rPr>
          <w:rFonts w:cstheme="minorHAnsi"/>
          <w:spacing w:val="-3"/>
          <w:sz w:val="22"/>
          <w:szCs w:val="22"/>
        </w:rPr>
        <w:t xml:space="preserve"> </w:t>
      </w:r>
      <w:r>
        <w:rPr>
          <w:rFonts w:cstheme="minorHAnsi"/>
          <w:spacing w:val="-3"/>
          <w:sz w:val="22"/>
          <w:szCs w:val="22"/>
        </w:rPr>
        <w:t>at</w:t>
      </w:r>
      <w:r w:rsidRPr="00F35ED2">
        <w:rPr>
          <w:rFonts w:cstheme="minorHAnsi"/>
          <w:spacing w:val="-3"/>
          <w:sz w:val="22"/>
          <w:szCs w:val="22"/>
        </w:rPr>
        <w:t xml:space="preserve"> the </w:t>
      </w:r>
      <w:r>
        <w:rPr>
          <w:rFonts w:cstheme="minorHAnsi"/>
          <w:spacing w:val="-3"/>
          <w:sz w:val="22"/>
          <w:szCs w:val="22"/>
        </w:rPr>
        <w:t xml:space="preserve">Annual </w:t>
      </w:r>
      <w:r w:rsidRPr="00F35ED2">
        <w:rPr>
          <w:rFonts w:cstheme="minorHAnsi"/>
          <w:spacing w:val="-3"/>
          <w:sz w:val="22"/>
          <w:szCs w:val="22"/>
        </w:rPr>
        <w:t xml:space="preserve">Parish Council </w:t>
      </w:r>
      <w:r>
        <w:rPr>
          <w:rFonts w:cstheme="minorHAnsi"/>
          <w:spacing w:val="-3"/>
          <w:sz w:val="22"/>
          <w:szCs w:val="22"/>
        </w:rPr>
        <w:t xml:space="preserve">meeting </w:t>
      </w:r>
      <w:r w:rsidRPr="00F35ED2">
        <w:rPr>
          <w:rFonts w:cstheme="minorHAnsi"/>
          <w:spacing w:val="-3"/>
          <w:sz w:val="22"/>
          <w:szCs w:val="22"/>
        </w:rPr>
        <w:t xml:space="preserve">on </w:t>
      </w:r>
      <w:r>
        <w:rPr>
          <w:rFonts w:cstheme="minorHAnsi"/>
          <w:spacing w:val="-3"/>
          <w:sz w:val="22"/>
          <w:szCs w:val="22"/>
        </w:rPr>
        <w:t>13</w:t>
      </w:r>
      <w:r w:rsidRPr="00F35ED2">
        <w:rPr>
          <w:rFonts w:cstheme="minorHAnsi"/>
          <w:spacing w:val="-3"/>
          <w:sz w:val="22"/>
          <w:szCs w:val="22"/>
          <w:vertAlign w:val="superscript"/>
        </w:rPr>
        <w:t>th</w:t>
      </w:r>
      <w:r w:rsidRPr="00F35ED2">
        <w:rPr>
          <w:rFonts w:cstheme="minorHAnsi"/>
          <w:spacing w:val="-3"/>
          <w:sz w:val="22"/>
          <w:szCs w:val="22"/>
        </w:rPr>
        <w:t xml:space="preserve"> May 202</w:t>
      </w:r>
      <w:r>
        <w:rPr>
          <w:rFonts w:cstheme="minorHAnsi"/>
          <w:spacing w:val="-3"/>
          <w:sz w:val="22"/>
          <w:szCs w:val="22"/>
        </w:rPr>
        <w:t>5</w:t>
      </w:r>
      <w:r w:rsidRPr="00F35ED2">
        <w:rPr>
          <w:rFonts w:cstheme="minorHAnsi"/>
          <w:spacing w:val="-3"/>
          <w:sz w:val="22"/>
          <w:szCs w:val="22"/>
        </w:rPr>
        <w:t>;  minute</w:t>
      </w:r>
      <w:r>
        <w:rPr>
          <w:rFonts w:cstheme="minorHAnsi"/>
          <w:spacing w:val="-3"/>
          <w:sz w:val="22"/>
          <w:szCs w:val="22"/>
        </w:rPr>
        <w:t xml:space="preserve"> 7</w:t>
      </w:r>
    </w:p>
    <w:p w14:paraId="405436AC" w14:textId="77777777" w:rsidR="00956B19" w:rsidRPr="00A80A98" w:rsidRDefault="00956B19">
      <w:pPr>
        <w:rPr>
          <w:sz w:val="22"/>
          <w:szCs w:val="22"/>
        </w:rPr>
      </w:pPr>
    </w:p>
    <w:sectPr w:rsidR="00956B19" w:rsidRPr="00A80A98" w:rsidSect="00577AF3">
      <w:footerReference w:type="even"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770F6" w14:textId="77777777" w:rsidR="003144B8" w:rsidRDefault="003144B8" w:rsidP="00252F17">
      <w:r>
        <w:separator/>
      </w:r>
    </w:p>
  </w:endnote>
  <w:endnote w:type="continuationSeparator" w:id="0">
    <w:p w14:paraId="0FA9CDA7" w14:textId="77777777" w:rsidR="003144B8" w:rsidRDefault="003144B8" w:rsidP="00252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9A1D3" w14:textId="77777777" w:rsidR="00252F17" w:rsidRDefault="00252F17" w:rsidP="00E9654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DE3AFC" w14:textId="77777777" w:rsidR="00252F17" w:rsidRDefault="00252F17" w:rsidP="00252F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74BD4" w14:textId="77777777" w:rsidR="00252F17" w:rsidRDefault="00252F17" w:rsidP="00E9654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38C8">
      <w:rPr>
        <w:rStyle w:val="PageNumber"/>
        <w:noProof/>
      </w:rPr>
      <w:t>1</w:t>
    </w:r>
    <w:r>
      <w:rPr>
        <w:rStyle w:val="PageNumber"/>
      </w:rPr>
      <w:fldChar w:fldCharType="end"/>
    </w:r>
  </w:p>
  <w:p w14:paraId="527F7A65" w14:textId="77777777" w:rsidR="00252F17" w:rsidRDefault="00252F17" w:rsidP="00252F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F4B1A" w14:textId="77777777" w:rsidR="003144B8" w:rsidRDefault="003144B8" w:rsidP="00252F17">
      <w:r>
        <w:separator/>
      </w:r>
    </w:p>
  </w:footnote>
  <w:footnote w:type="continuationSeparator" w:id="0">
    <w:p w14:paraId="535A5F88" w14:textId="77777777" w:rsidR="003144B8" w:rsidRDefault="003144B8" w:rsidP="00252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4"/>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2"/>
      <w:numFmt w:val="bullet"/>
      <w:lvlText w:val="."/>
      <w:lvlJc w:val="left"/>
      <w:pPr>
        <w:ind w:left="720" w:hanging="360"/>
      </w:pPr>
    </w:lvl>
    <w:lvl w:ilvl="1" w:tplc="0000025A">
      <w:start w:val="1"/>
      <w:numFmt w:val="bullet"/>
      <w:lvlText w:val="•"/>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0D25E35"/>
    <w:multiLevelType w:val="hybridMultilevel"/>
    <w:tmpl w:val="480A0D4E"/>
    <w:lvl w:ilvl="0" w:tplc="6A3881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D6AB6"/>
    <w:multiLevelType w:val="hybridMultilevel"/>
    <w:tmpl w:val="D098E3D8"/>
    <w:lvl w:ilvl="0" w:tplc="840AD61E">
      <w:start w:val="3"/>
      <w:numFmt w:val="lowerRoman"/>
      <w:lvlText w:val="%1)"/>
      <w:lvlJc w:val="left"/>
      <w:pPr>
        <w:ind w:left="860" w:hanging="720"/>
      </w:pPr>
      <w:rPr>
        <w:rFonts w:cs="Arial"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2" w15:restartNumberingAfterBreak="0">
    <w:nsid w:val="2C6029CF"/>
    <w:multiLevelType w:val="hybridMultilevel"/>
    <w:tmpl w:val="76AC2E96"/>
    <w:lvl w:ilvl="0" w:tplc="B852C82A">
      <w:start w:val="1"/>
      <w:numFmt w:val="lowerRoman"/>
      <w:lvlText w:val="%1)"/>
      <w:lvlJc w:val="left"/>
      <w:pPr>
        <w:ind w:left="860" w:hanging="720"/>
      </w:pPr>
      <w:rPr>
        <w:rFonts w:cs="Arial"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3" w15:restartNumberingAfterBreak="0">
    <w:nsid w:val="2E537150"/>
    <w:multiLevelType w:val="hybridMultilevel"/>
    <w:tmpl w:val="C10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272A09"/>
    <w:multiLevelType w:val="hybridMultilevel"/>
    <w:tmpl w:val="0962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582340">
    <w:abstractNumId w:val="0"/>
  </w:num>
  <w:num w:numId="2" w16cid:durableId="2103866518">
    <w:abstractNumId w:val="1"/>
  </w:num>
  <w:num w:numId="3" w16cid:durableId="285283920">
    <w:abstractNumId w:val="2"/>
  </w:num>
  <w:num w:numId="4" w16cid:durableId="1775637319">
    <w:abstractNumId w:val="3"/>
  </w:num>
  <w:num w:numId="5" w16cid:durableId="1144471896">
    <w:abstractNumId w:val="4"/>
  </w:num>
  <w:num w:numId="6" w16cid:durableId="941570298">
    <w:abstractNumId w:val="5"/>
  </w:num>
  <w:num w:numId="7" w16cid:durableId="603537222">
    <w:abstractNumId w:val="6"/>
  </w:num>
  <w:num w:numId="8" w16cid:durableId="1233543291">
    <w:abstractNumId w:val="7"/>
  </w:num>
  <w:num w:numId="9" w16cid:durableId="1310094904">
    <w:abstractNumId w:val="8"/>
  </w:num>
  <w:num w:numId="10" w16cid:durableId="200022696">
    <w:abstractNumId w:val="9"/>
  </w:num>
  <w:num w:numId="11" w16cid:durableId="1576629536">
    <w:abstractNumId w:val="12"/>
  </w:num>
  <w:num w:numId="12" w16cid:durableId="622923920">
    <w:abstractNumId w:val="11"/>
  </w:num>
  <w:num w:numId="13" w16cid:durableId="714891929">
    <w:abstractNumId w:val="10"/>
  </w:num>
  <w:num w:numId="14" w16cid:durableId="1918131502">
    <w:abstractNumId w:val="13"/>
  </w:num>
  <w:num w:numId="15" w16cid:durableId="19962969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A98"/>
    <w:rsid w:val="00001D74"/>
    <w:rsid w:val="000158DF"/>
    <w:rsid w:val="0004083C"/>
    <w:rsid w:val="00217F13"/>
    <w:rsid w:val="00226154"/>
    <w:rsid w:val="00252F17"/>
    <w:rsid w:val="003144B8"/>
    <w:rsid w:val="00327C21"/>
    <w:rsid w:val="0033506D"/>
    <w:rsid w:val="003414C9"/>
    <w:rsid w:val="003705B2"/>
    <w:rsid w:val="00444147"/>
    <w:rsid w:val="004808D9"/>
    <w:rsid w:val="005847A5"/>
    <w:rsid w:val="0068748A"/>
    <w:rsid w:val="006B43B4"/>
    <w:rsid w:val="008E54BD"/>
    <w:rsid w:val="008E7736"/>
    <w:rsid w:val="00956B19"/>
    <w:rsid w:val="009638C8"/>
    <w:rsid w:val="00970C2C"/>
    <w:rsid w:val="00992F3C"/>
    <w:rsid w:val="00A247CD"/>
    <w:rsid w:val="00A80A98"/>
    <w:rsid w:val="00A861FA"/>
    <w:rsid w:val="00AE0C19"/>
    <w:rsid w:val="00B02BA1"/>
    <w:rsid w:val="00B338E8"/>
    <w:rsid w:val="00C32877"/>
    <w:rsid w:val="00C6134A"/>
    <w:rsid w:val="00CD624A"/>
    <w:rsid w:val="00D717B2"/>
    <w:rsid w:val="00F339FF"/>
    <w:rsid w:val="00F43E63"/>
    <w:rsid w:val="00FB3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A4640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A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F13"/>
    <w:pPr>
      <w:ind w:left="720"/>
      <w:contextualSpacing/>
    </w:pPr>
  </w:style>
  <w:style w:type="paragraph" w:styleId="Footer">
    <w:name w:val="footer"/>
    <w:basedOn w:val="Normal"/>
    <w:link w:val="FooterChar"/>
    <w:uiPriority w:val="99"/>
    <w:unhideWhenUsed/>
    <w:rsid w:val="00252F17"/>
    <w:pPr>
      <w:tabs>
        <w:tab w:val="center" w:pos="4513"/>
        <w:tab w:val="right" w:pos="9026"/>
      </w:tabs>
    </w:pPr>
  </w:style>
  <w:style w:type="character" w:customStyle="1" w:styleId="FooterChar">
    <w:name w:val="Footer Char"/>
    <w:basedOn w:val="DefaultParagraphFont"/>
    <w:link w:val="Footer"/>
    <w:uiPriority w:val="99"/>
    <w:rsid w:val="00252F17"/>
  </w:style>
  <w:style w:type="character" w:styleId="PageNumber">
    <w:name w:val="page number"/>
    <w:basedOn w:val="DefaultParagraphFont"/>
    <w:uiPriority w:val="99"/>
    <w:semiHidden/>
    <w:unhideWhenUsed/>
    <w:rsid w:val="00252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Patricia Nunn</cp:lastModifiedBy>
  <cp:revision>11</cp:revision>
  <dcterms:created xsi:type="dcterms:W3CDTF">2019-12-17T12:01:00Z</dcterms:created>
  <dcterms:modified xsi:type="dcterms:W3CDTF">2025-05-10T17:28:00Z</dcterms:modified>
</cp:coreProperties>
</file>